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E7" w:rsidRDefault="00937A40">
      <w:pPr>
        <w:pStyle w:val="a3"/>
        <w:ind w:left="9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2326" cy="1664588"/>
            <wp:effectExtent l="0" t="0" r="0" b="0"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326" cy="166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40" w:rsidRPr="00937A40" w:rsidRDefault="00937A40" w:rsidP="00937A40">
      <w:pPr>
        <w:pStyle w:val="a4"/>
        <w:spacing w:before="0" w:line="259" w:lineRule="auto"/>
        <w:jc w:val="center"/>
        <w:rPr>
          <w:color w:val="FF0000"/>
        </w:rPr>
      </w:pPr>
      <w:r w:rsidRPr="00937A40">
        <w:rPr>
          <w:color w:val="FF0000"/>
        </w:rPr>
        <w:t>План</w:t>
      </w:r>
    </w:p>
    <w:p w:rsidR="00634AE7" w:rsidRPr="00937A40" w:rsidRDefault="00937A40" w:rsidP="00937A40">
      <w:pPr>
        <w:pStyle w:val="a4"/>
        <w:spacing w:before="0" w:line="259" w:lineRule="auto"/>
        <w:jc w:val="center"/>
        <w:rPr>
          <w:color w:val="FF0000"/>
        </w:rPr>
      </w:pPr>
      <w:r w:rsidRPr="00937A40">
        <w:rPr>
          <w:color w:val="FF0000"/>
        </w:rPr>
        <w:t>мероприятий</w:t>
      </w:r>
      <w:r w:rsidR="00DB3A32" w:rsidRPr="00937A40">
        <w:rPr>
          <w:color w:val="FF0000"/>
        </w:rPr>
        <w:t xml:space="preserve"> </w:t>
      </w:r>
      <w:r w:rsidRPr="00937A40">
        <w:rPr>
          <w:color w:val="FF0000"/>
        </w:rPr>
        <w:t xml:space="preserve"> ГБОУ «СОШ №4 с. п. Экажево» </w:t>
      </w:r>
      <w:r w:rsidRPr="00937A40">
        <w:rPr>
          <w:color w:val="FF0000"/>
        </w:rPr>
        <w:t>к</w:t>
      </w:r>
      <w:r w:rsidR="00DB3A32" w:rsidRPr="00937A40">
        <w:rPr>
          <w:color w:val="FF0000"/>
        </w:rPr>
        <w:t xml:space="preserve"> </w:t>
      </w:r>
      <w:r w:rsidRPr="00937A40">
        <w:rPr>
          <w:color w:val="FF0000"/>
        </w:rPr>
        <w:t>празднованию</w:t>
      </w:r>
      <w:r w:rsidR="00DB3A32" w:rsidRPr="00937A40">
        <w:rPr>
          <w:color w:val="FF0000"/>
        </w:rPr>
        <w:t xml:space="preserve"> </w:t>
      </w:r>
      <w:r w:rsidRPr="00937A40">
        <w:rPr>
          <w:color w:val="FF0000"/>
        </w:rPr>
        <w:t>80-летия</w:t>
      </w:r>
      <w:r w:rsidR="00DB3A32" w:rsidRPr="00937A40">
        <w:rPr>
          <w:color w:val="FF0000"/>
        </w:rPr>
        <w:t xml:space="preserve"> </w:t>
      </w:r>
      <w:r w:rsidRPr="00937A40">
        <w:rPr>
          <w:color w:val="FF0000"/>
        </w:rPr>
        <w:t>Победы</w:t>
      </w:r>
      <w:r w:rsidR="00DB3A32" w:rsidRPr="00937A40">
        <w:rPr>
          <w:color w:val="FF0000"/>
        </w:rPr>
        <w:t xml:space="preserve"> </w:t>
      </w:r>
      <w:r w:rsidRPr="00937A40">
        <w:rPr>
          <w:color w:val="FF0000"/>
        </w:rPr>
        <w:t>СССР</w:t>
      </w:r>
      <w:r w:rsidR="00DB3A32" w:rsidRPr="00937A40">
        <w:rPr>
          <w:color w:val="FF0000"/>
        </w:rPr>
        <w:t xml:space="preserve"> </w:t>
      </w:r>
      <w:r w:rsidRPr="00937A40">
        <w:rPr>
          <w:color w:val="FF0000"/>
        </w:rPr>
        <w:t>в Великой Отечественной войне 1941-1945гг..</w:t>
      </w:r>
    </w:p>
    <w:p w:rsidR="00634AE7" w:rsidRDefault="00634AE7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3688"/>
        <w:gridCol w:w="1844"/>
        <w:gridCol w:w="1470"/>
        <w:gridCol w:w="2499"/>
      </w:tblGrid>
      <w:tr w:rsidR="00634AE7">
        <w:trPr>
          <w:trHeight w:val="729"/>
        </w:trPr>
        <w:tc>
          <w:tcPr>
            <w:tcW w:w="1136" w:type="dxa"/>
          </w:tcPr>
          <w:p w:rsidR="00634AE7" w:rsidRDefault="00937A40">
            <w:pPr>
              <w:pStyle w:val="TableParagraph"/>
              <w:spacing w:before="26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:rsidR="00634AE7" w:rsidRDefault="00937A40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470" w:type="dxa"/>
          </w:tcPr>
          <w:p w:rsidR="00634AE7" w:rsidRDefault="00937A40"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9" w:type="dxa"/>
          </w:tcPr>
          <w:p w:rsidR="00634AE7" w:rsidRDefault="00937A40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634AE7">
        <w:trPr>
          <w:trHeight w:val="457"/>
        </w:trPr>
        <w:tc>
          <w:tcPr>
            <w:tcW w:w="10637" w:type="dxa"/>
            <w:gridSpan w:val="5"/>
          </w:tcPr>
          <w:p w:rsidR="00634AE7" w:rsidRDefault="00937A40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Организационные</w:t>
            </w:r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DB3A32">
              <w:rPr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 w:rsidR="00DB3A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DB3A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DB3A32" w:rsidRDefault="00937A40" w:rsidP="00DB3A32">
            <w:pPr>
              <w:pStyle w:val="TableParagraph"/>
              <w:spacing w:line="259" w:lineRule="auto"/>
              <w:ind w:left="105" w:right="10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</w:p>
          <w:p w:rsidR="00634AE7" w:rsidRDefault="00DB3A32" w:rsidP="00DB3A3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 по ВР;</w:t>
            </w:r>
          </w:p>
        </w:tc>
      </w:tr>
      <w:tr w:rsidR="00634AE7">
        <w:trPr>
          <w:trHeight w:val="1055"/>
        </w:trPr>
        <w:tc>
          <w:tcPr>
            <w:tcW w:w="1136" w:type="dxa"/>
          </w:tcPr>
          <w:p w:rsidR="00634AE7" w:rsidRDefault="00937A4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634AE7" w:rsidRDefault="00937A40" w:rsidP="00DB3A32">
            <w:pPr>
              <w:pStyle w:val="TableParagraph"/>
              <w:tabs>
                <w:tab w:val="left" w:pos="2223"/>
              </w:tabs>
              <w:spacing w:before="145" w:line="256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DB3A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выставочных стендов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634AE7" w:rsidRDefault="00DB3A32" w:rsidP="00DB3A32">
            <w:pPr>
              <w:pStyle w:val="TableParagraph"/>
              <w:spacing w:line="256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Зам. директора по ВР;</w:t>
            </w:r>
          </w:p>
          <w:p w:rsidR="00DB3A32" w:rsidRDefault="00DB3A32" w:rsidP="00DB3A3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Библиотекари</w:t>
            </w:r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2470"/>
              </w:tabs>
              <w:spacing w:line="256" w:lineRule="auto"/>
              <w:ind w:left="107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освещение </w:t>
            </w:r>
            <w:r>
              <w:rPr>
                <w:sz w:val="24"/>
              </w:rPr>
              <w:t>материалов о войне на уроках в разрезе предметного содержания</w:t>
            </w:r>
          </w:p>
        </w:tc>
        <w:tc>
          <w:tcPr>
            <w:tcW w:w="1844" w:type="dxa"/>
          </w:tcPr>
          <w:p w:rsidR="00634AE7" w:rsidRDefault="00937A40">
            <w:pPr>
              <w:pStyle w:val="TableParagraph"/>
              <w:spacing w:before="143" w:line="256" w:lineRule="auto"/>
              <w:ind w:left="104" w:right="984"/>
              <w:rPr>
                <w:sz w:val="24"/>
              </w:rPr>
            </w:pPr>
            <w:r>
              <w:rPr>
                <w:spacing w:val="-2"/>
                <w:sz w:val="24"/>
              </w:rPr>
              <w:t>Январь апрель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634AE7" w:rsidRDefault="00937A40" w:rsidP="00DB3A3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 w:rsidR="00DB3A32">
              <w:rPr>
                <w:spacing w:val="-2"/>
                <w:sz w:val="24"/>
              </w:rPr>
              <w:t>Советник, Зам. директора по ВР;</w:t>
            </w:r>
          </w:p>
        </w:tc>
      </w:tr>
      <w:tr w:rsidR="00634AE7">
        <w:trPr>
          <w:trHeight w:val="458"/>
        </w:trPr>
        <w:tc>
          <w:tcPr>
            <w:tcW w:w="10637" w:type="dxa"/>
            <w:gridSpan w:val="5"/>
          </w:tcPr>
          <w:p w:rsidR="00634AE7" w:rsidRDefault="00937A40">
            <w:pPr>
              <w:pStyle w:val="TableParagraph"/>
              <w:spacing w:line="273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2151"/>
                <w:tab w:val="left" w:pos="3223"/>
              </w:tabs>
              <w:spacing w:before="143" w:line="256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«80 </w:t>
            </w:r>
            <w:r>
              <w:rPr>
                <w:sz w:val="24"/>
              </w:rPr>
              <w:t>добрых дел»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DB3A32" w:rsidRDefault="00937A40">
            <w:pPr>
              <w:pStyle w:val="TableParagraph"/>
              <w:spacing w:line="259" w:lineRule="auto"/>
              <w:ind w:left="105" w:right="10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</w:p>
          <w:p w:rsidR="00634AE7" w:rsidRDefault="00DB3A32" w:rsidP="00DB3A32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Зам. директора по ВР;</w:t>
            </w:r>
          </w:p>
          <w:p w:rsidR="00DB3A32" w:rsidRDefault="00DB3A32" w:rsidP="00DB3A32">
            <w:pPr>
              <w:pStyle w:val="TableParagraph"/>
              <w:spacing w:line="259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</w:tc>
      </w:tr>
      <w:tr w:rsidR="00634AE7">
        <w:trPr>
          <w:trHeight w:val="1350"/>
        </w:trPr>
        <w:tc>
          <w:tcPr>
            <w:tcW w:w="1136" w:type="dxa"/>
          </w:tcPr>
          <w:p w:rsidR="00634AE7" w:rsidRDefault="00937A4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1795"/>
                <w:tab w:val="left" w:pos="2617"/>
                <w:tab w:val="left" w:pos="3019"/>
              </w:tabs>
              <w:spacing w:line="259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часы,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80-</w:t>
            </w:r>
            <w:r>
              <w:rPr>
                <w:spacing w:val="-4"/>
                <w:sz w:val="24"/>
              </w:rPr>
              <w:t>летию</w:t>
            </w:r>
          </w:p>
          <w:p w:rsidR="00634AE7" w:rsidRDefault="00937A40">
            <w:pPr>
              <w:pStyle w:val="TableParagraph"/>
              <w:tabs>
                <w:tab w:val="left" w:pos="1751"/>
                <w:tab w:val="left" w:pos="2708"/>
              </w:tabs>
              <w:spacing w:line="256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 войне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DB3A32" w:rsidRDefault="00937A40" w:rsidP="00DB3A32">
            <w:pPr>
              <w:pStyle w:val="TableParagraph"/>
              <w:spacing w:line="259" w:lineRule="auto"/>
              <w:ind w:right="10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</w:p>
          <w:p w:rsidR="00634AE7" w:rsidRPr="00DB3A32" w:rsidRDefault="00DB3A32" w:rsidP="00DB3A32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Зам. директора по ВР; Советник;</w:t>
            </w:r>
          </w:p>
        </w:tc>
      </w:tr>
    </w:tbl>
    <w:p w:rsidR="00634AE7" w:rsidRDefault="00634AE7">
      <w:pPr>
        <w:pStyle w:val="TableParagraph"/>
        <w:spacing w:line="256" w:lineRule="auto"/>
        <w:rPr>
          <w:sz w:val="24"/>
        </w:rPr>
        <w:sectPr w:rsidR="00634AE7">
          <w:type w:val="continuous"/>
          <w:pgSz w:w="11910" w:h="16840"/>
          <w:pgMar w:top="1120" w:right="283" w:bottom="1395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3688"/>
        <w:gridCol w:w="1844"/>
        <w:gridCol w:w="1470"/>
        <w:gridCol w:w="2499"/>
      </w:tblGrid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часы «Великие страницы истории. Блокада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634AE7" w:rsidRDefault="00937A40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889"/>
                <w:tab w:val="left" w:pos="2124"/>
              </w:tabs>
              <w:spacing w:before="143" w:line="256" w:lineRule="auto"/>
              <w:ind w:left="107" w:right="92"/>
              <w:rPr>
                <w:sz w:val="24"/>
              </w:rPr>
            </w:pPr>
            <w:r>
              <w:rPr>
                <w:spacing w:val="-4"/>
                <w:sz w:val="24"/>
              </w:rPr>
              <w:t>«80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рукопожатий» </w:t>
            </w:r>
            <w:r>
              <w:rPr>
                <w:sz w:val="24"/>
              </w:rPr>
              <w:t>шахматный турнир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634AE7" w:rsidRDefault="00937A40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советник</w:t>
            </w:r>
          </w:p>
        </w:tc>
      </w:tr>
    </w:tbl>
    <w:p w:rsidR="00634AE7" w:rsidRDefault="00634AE7">
      <w:pPr>
        <w:pStyle w:val="TableParagraph"/>
        <w:spacing w:line="256" w:lineRule="auto"/>
        <w:rPr>
          <w:sz w:val="24"/>
        </w:rPr>
        <w:sectPr w:rsidR="00634AE7">
          <w:type w:val="continuous"/>
          <w:pgSz w:w="11910" w:h="16840"/>
          <w:pgMar w:top="1100" w:right="283" w:bottom="1676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3688"/>
        <w:gridCol w:w="1844"/>
        <w:gridCol w:w="1470"/>
        <w:gridCol w:w="2499"/>
      </w:tblGrid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spacing w:line="259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«Великая Победа–память</w:t>
            </w:r>
            <w:r w:rsidR="00DB3A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B3A3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лава</w:t>
            </w:r>
            <w:r w:rsidR="00DB3A32">
              <w:rPr>
                <w:sz w:val="24"/>
              </w:rPr>
              <w:t xml:space="preserve"> </w:t>
            </w:r>
            <w:r>
              <w:rPr>
                <w:sz w:val="24"/>
              </w:rPr>
              <w:t>на все времена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634AE7" w:rsidRDefault="00937A40" w:rsidP="00DB3A32">
            <w:pPr>
              <w:pStyle w:val="TableParagraph"/>
              <w:spacing w:line="259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 w:rsidR="00DB3A32">
              <w:rPr>
                <w:spacing w:val="-2"/>
                <w:sz w:val="24"/>
              </w:rPr>
              <w:t>Советник;</w:t>
            </w:r>
          </w:p>
          <w:p w:rsidR="00DB3A32" w:rsidRDefault="00DB3A32" w:rsidP="00DB3A3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gramStart"/>
            <w:r>
              <w:rPr>
                <w:spacing w:val="-2"/>
                <w:sz w:val="24"/>
              </w:rPr>
              <w:t>ИЗО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:rsidR="00634AE7" w:rsidRDefault="00937A40" w:rsidP="00DB3A32">
            <w:pPr>
              <w:pStyle w:val="TableParagraph"/>
              <w:spacing w:line="259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"Спасибо деду за Победу" (</w:t>
            </w:r>
            <w:r w:rsidR="00DB3A32">
              <w:rPr>
                <w:sz w:val="24"/>
              </w:rPr>
              <w:t>Сочинение</w:t>
            </w:r>
            <w:r>
              <w:rPr>
                <w:sz w:val="24"/>
              </w:rPr>
              <w:t xml:space="preserve"> о Герое своей</w:t>
            </w:r>
            <w:r w:rsidR="00DB3A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семьи)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DB3A32" w:rsidRDefault="00937A40" w:rsidP="00DB3A32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 w:rsidR="00DB3A32">
              <w:rPr>
                <w:spacing w:val="-2"/>
                <w:sz w:val="24"/>
              </w:rPr>
              <w:t>Зам. директора по ВР;</w:t>
            </w:r>
          </w:p>
          <w:p w:rsidR="00634AE7" w:rsidRDefault="00DB3A32" w:rsidP="00DB3A3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</w:tc>
      </w:tr>
      <w:tr w:rsidR="00634AE7">
        <w:trPr>
          <w:trHeight w:val="1056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8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"Поздравительная</w:t>
            </w:r>
            <w:r w:rsidR="00DB3A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открытка"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DB3A32" w:rsidRDefault="00937A40" w:rsidP="00DB3A32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 w:rsidR="00DB3A32">
              <w:rPr>
                <w:spacing w:val="-2"/>
                <w:sz w:val="24"/>
              </w:rPr>
              <w:t>Зам. директора по ВР;</w:t>
            </w:r>
          </w:p>
          <w:p w:rsidR="00634AE7" w:rsidRDefault="00DB3A32" w:rsidP="00DB3A3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8" w:type="dxa"/>
          </w:tcPr>
          <w:p w:rsidR="00634AE7" w:rsidRDefault="00937A40" w:rsidP="00DB3A32">
            <w:pPr>
              <w:pStyle w:val="TableParagraph"/>
              <w:spacing w:before="143" w:line="256" w:lineRule="auto"/>
              <w:ind w:left="107" w:right="6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Общешкольное </w:t>
            </w:r>
            <w:r>
              <w:rPr>
                <w:sz w:val="24"/>
              </w:rPr>
              <w:t>мероприятие</w:t>
            </w:r>
            <w:r w:rsidR="00DB3A32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B3A32">
              <w:rPr>
                <w:sz w:val="24"/>
              </w:rPr>
              <w:t>День защитника</w:t>
            </w:r>
            <w:r>
              <w:rPr>
                <w:sz w:val="24"/>
              </w:rPr>
              <w:t>»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 w:rsidP="00DB3A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DB3A32" w:rsidRDefault="00937A40" w:rsidP="00DB3A32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 w:rsidR="00DB3A32">
              <w:rPr>
                <w:spacing w:val="-2"/>
                <w:sz w:val="24"/>
              </w:rPr>
              <w:t>Зам. директора по ВР;</w:t>
            </w:r>
          </w:p>
          <w:p w:rsidR="00634AE7" w:rsidRDefault="00DB3A32" w:rsidP="00DB3A3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 w:rsidP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8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proofErr w:type="gramStart"/>
            <w:r>
              <w:rPr>
                <w:sz w:val="24"/>
              </w:rPr>
              <w:t>"С</w:t>
            </w:r>
            <w:proofErr w:type="gramEnd"/>
            <w:r>
              <w:rPr>
                <w:sz w:val="24"/>
              </w:rPr>
              <w:t>мотр</w:t>
            </w:r>
            <w:r w:rsidR="00DB3A32">
              <w:rPr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 w:rsidR="00DB3A3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B3A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  <w:r w:rsidR="00DB3A32">
              <w:rPr>
                <w:spacing w:val="-2"/>
                <w:sz w:val="24"/>
              </w:rPr>
              <w:t>»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DB3A32" w:rsidRDefault="00937A40" w:rsidP="00DB3A32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 w:rsidR="00DB3A32">
              <w:rPr>
                <w:spacing w:val="-2"/>
                <w:sz w:val="24"/>
              </w:rPr>
              <w:t>Зам. директора по ВР;</w:t>
            </w:r>
          </w:p>
          <w:p w:rsidR="00634AE7" w:rsidRDefault="00DB3A32" w:rsidP="00DB3A3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</w:tc>
      </w:tr>
    </w:tbl>
    <w:p w:rsidR="00634AE7" w:rsidRDefault="00634AE7">
      <w:pPr>
        <w:pStyle w:val="TableParagraph"/>
        <w:spacing w:line="256" w:lineRule="auto"/>
        <w:rPr>
          <w:sz w:val="24"/>
        </w:rPr>
        <w:sectPr w:rsidR="00634AE7">
          <w:type w:val="continuous"/>
          <w:pgSz w:w="11910" w:h="16840"/>
          <w:pgMar w:top="1100" w:right="283" w:bottom="696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3688"/>
        <w:gridCol w:w="1844"/>
        <w:gridCol w:w="1470"/>
        <w:gridCol w:w="2499"/>
      </w:tblGrid>
      <w:tr w:rsidR="00634AE7">
        <w:trPr>
          <w:trHeight w:val="1055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1460"/>
                <w:tab w:val="left" w:pos="2651"/>
              </w:tabs>
              <w:spacing w:before="145" w:line="256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«Строки, </w:t>
            </w:r>
            <w:r>
              <w:rPr>
                <w:sz w:val="24"/>
              </w:rPr>
              <w:t>опаленные войной»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DB3A3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DB3A32" w:rsidRDefault="00937A40" w:rsidP="00DB3A32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 w:rsidR="00DB3A32">
              <w:rPr>
                <w:spacing w:val="-2"/>
                <w:sz w:val="24"/>
              </w:rPr>
              <w:t>Зам. директора по ВР;</w:t>
            </w:r>
          </w:p>
          <w:p w:rsidR="00634AE7" w:rsidRDefault="00DB3A32" w:rsidP="00DB3A3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1919"/>
                <w:tab w:val="left" w:pos="2774"/>
              </w:tabs>
              <w:spacing w:line="256" w:lineRule="auto"/>
              <w:ind w:left="107" w:right="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 просветительских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занятий </w:t>
            </w:r>
            <w:r>
              <w:rPr>
                <w:sz w:val="24"/>
              </w:rPr>
              <w:t xml:space="preserve">"Разговоры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DB3A32" w:rsidRDefault="00937A40" w:rsidP="00DB3A32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 w:rsidR="00DB3A32">
              <w:rPr>
                <w:spacing w:val="-2"/>
                <w:sz w:val="24"/>
              </w:rPr>
              <w:t>Зам. директора по ВР;</w:t>
            </w:r>
          </w:p>
          <w:p w:rsidR="00634AE7" w:rsidRDefault="00DB3A32" w:rsidP="00DB3A3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1359"/>
                <w:tab w:val="left" w:pos="1882"/>
              </w:tabs>
              <w:spacing w:before="143" w:line="256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Международной </w:t>
            </w:r>
            <w:r>
              <w:rPr>
                <w:sz w:val="24"/>
              </w:rPr>
              <w:t>акции «Диктант Победы»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DB3A32" w:rsidRDefault="00937A40" w:rsidP="00DB3A32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 w:rsidR="00DB3A32">
              <w:rPr>
                <w:spacing w:val="-2"/>
                <w:sz w:val="24"/>
              </w:rPr>
              <w:t>Зам. директора по ВР;</w:t>
            </w:r>
          </w:p>
          <w:p w:rsidR="00634AE7" w:rsidRDefault="00DB3A32" w:rsidP="00DB3A32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1781"/>
                <w:tab w:val="left" w:pos="3460"/>
              </w:tabs>
              <w:spacing w:line="259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 xml:space="preserve">Писатели, с которыми мы </w:t>
            </w:r>
            <w:r>
              <w:rPr>
                <w:spacing w:val="-2"/>
                <w:sz w:val="24"/>
              </w:rPr>
              <w:t>победили»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DB3A32" w:rsidRDefault="00DB3A32" w:rsidP="00DB3A32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Зам. директора по ВР;</w:t>
            </w:r>
          </w:p>
          <w:p w:rsidR="00634AE7" w:rsidRDefault="00DB3A32" w:rsidP="00DB3A32">
            <w:pPr>
              <w:pStyle w:val="TableParagraph"/>
              <w:spacing w:line="259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  <w:p w:rsidR="00DB3A32" w:rsidRDefault="00DB3A32" w:rsidP="00DB3A32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Библиотекари;</w:t>
            </w:r>
          </w:p>
        </w:tc>
      </w:tr>
      <w:tr w:rsidR="00634AE7">
        <w:trPr>
          <w:trHeight w:val="1214"/>
        </w:trPr>
        <w:tc>
          <w:tcPr>
            <w:tcW w:w="1136" w:type="dxa"/>
          </w:tcPr>
          <w:p w:rsidR="00634AE7" w:rsidRDefault="00937A40">
            <w:pPr>
              <w:pStyle w:val="TableParagraph"/>
              <w:spacing w:before="1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1488"/>
                <w:tab w:val="left" w:pos="2183"/>
                <w:tab w:val="left" w:pos="3452"/>
              </w:tabs>
              <w:spacing w:line="256" w:lineRule="auto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«Страницы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расскажут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войне» тематическая выставка.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937A40" w:rsidRDefault="00937A40" w:rsidP="00937A40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Зам. директора по ВР;</w:t>
            </w:r>
          </w:p>
          <w:p w:rsidR="00937A40" w:rsidRDefault="00937A40" w:rsidP="00937A40">
            <w:pPr>
              <w:pStyle w:val="TableParagraph"/>
              <w:spacing w:line="259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  <w:p w:rsidR="00634AE7" w:rsidRDefault="00937A40" w:rsidP="00937A40">
            <w:pPr>
              <w:pStyle w:val="TableParagraph"/>
              <w:spacing w:before="75"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Библиотекари;</w:t>
            </w:r>
          </w:p>
        </w:tc>
      </w:tr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spacing w:before="143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«Окна </w:t>
            </w:r>
            <w:r>
              <w:rPr>
                <w:sz w:val="24"/>
              </w:rPr>
              <w:t xml:space="preserve">Победы» </w:t>
            </w:r>
            <w:r>
              <w:rPr>
                <w:sz w:val="24"/>
              </w:rPr>
              <w:t xml:space="preserve">Всероссийская </w:t>
            </w:r>
            <w:r>
              <w:rPr>
                <w:spacing w:val="-2"/>
                <w:sz w:val="24"/>
              </w:rPr>
              <w:t>акция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937A40" w:rsidRDefault="00937A40" w:rsidP="00937A40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Зам. директора по ВР;</w:t>
            </w:r>
          </w:p>
          <w:p w:rsidR="00937A40" w:rsidRDefault="00937A40" w:rsidP="00937A40">
            <w:pPr>
              <w:pStyle w:val="TableParagraph"/>
              <w:spacing w:line="259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  <w:p w:rsidR="00634AE7" w:rsidRDefault="00937A40" w:rsidP="00937A40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Библиотекари;</w:t>
            </w:r>
          </w:p>
        </w:tc>
      </w:tr>
    </w:tbl>
    <w:p w:rsidR="00634AE7" w:rsidRDefault="00634AE7">
      <w:pPr>
        <w:pStyle w:val="TableParagraph"/>
        <w:spacing w:line="256" w:lineRule="auto"/>
        <w:rPr>
          <w:sz w:val="24"/>
        </w:rPr>
        <w:sectPr w:rsidR="00634AE7">
          <w:type w:val="continuous"/>
          <w:pgSz w:w="11910" w:h="16840"/>
          <w:pgMar w:top="1100" w:right="283" w:bottom="1218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3688"/>
        <w:gridCol w:w="1844"/>
        <w:gridCol w:w="1470"/>
        <w:gridCol w:w="2499"/>
      </w:tblGrid>
      <w:tr w:rsidR="00634AE7">
        <w:trPr>
          <w:trHeight w:val="1055"/>
        </w:trPr>
        <w:tc>
          <w:tcPr>
            <w:tcW w:w="1136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8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Акция </w:t>
            </w:r>
            <w:r>
              <w:rPr>
                <w:spacing w:val="-2"/>
                <w:sz w:val="24"/>
              </w:rPr>
              <w:t xml:space="preserve">«Георгиевская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937A40" w:rsidRDefault="00937A40" w:rsidP="00937A40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Зам. директора по ВР;</w:t>
            </w:r>
          </w:p>
          <w:p w:rsidR="00937A40" w:rsidRDefault="00937A40" w:rsidP="00937A40">
            <w:pPr>
              <w:pStyle w:val="TableParagraph"/>
              <w:spacing w:line="259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  <w:p w:rsidR="00634AE7" w:rsidRDefault="00937A40" w:rsidP="00937A40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Библиотекари;</w:t>
            </w:r>
          </w:p>
        </w:tc>
      </w:tr>
      <w:tr w:rsidR="00634AE7">
        <w:trPr>
          <w:trHeight w:val="1055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1884"/>
                <w:tab w:val="left" w:pos="2762"/>
                <w:tab w:val="left" w:pos="3009"/>
              </w:tabs>
              <w:spacing w:line="256" w:lineRule="auto"/>
              <w:ind w:left="107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 </w:t>
            </w:r>
            <w:r>
              <w:rPr>
                <w:spacing w:val="-2"/>
                <w:sz w:val="24"/>
              </w:rPr>
              <w:t>сочинений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>давности"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937A40" w:rsidRDefault="00937A40" w:rsidP="00937A40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Зам. директора по ВР;</w:t>
            </w:r>
          </w:p>
          <w:p w:rsidR="00937A40" w:rsidRDefault="00937A40" w:rsidP="00937A40">
            <w:pPr>
              <w:pStyle w:val="TableParagraph"/>
              <w:spacing w:line="259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  <w:p w:rsidR="00634AE7" w:rsidRDefault="00634AE7" w:rsidP="00937A40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</w:p>
        </w:tc>
      </w:tr>
      <w:tr w:rsidR="00634AE7">
        <w:trPr>
          <w:trHeight w:val="1648"/>
        </w:trPr>
        <w:tc>
          <w:tcPr>
            <w:tcW w:w="1136" w:type="dxa"/>
          </w:tcPr>
          <w:p w:rsidR="00634AE7" w:rsidRDefault="00937A40">
            <w:pPr>
              <w:pStyle w:val="TableParagraph"/>
              <w:spacing w:before="1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2226"/>
                <w:tab w:val="left" w:pos="2709"/>
              </w:tabs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посвященная </w:t>
            </w:r>
            <w:r>
              <w:rPr>
                <w:sz w:val="24"/>
              </w:rPr>
              <w:t xml:space="preserve">спортсменам, актерам, ученым </w:t>
            </w:r>
            <w:r>
              <w:rPr>
                <w:spacing w:val="-2"/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Великой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Отечественнойвойны</w:t>
            </w:r>
            <w:r>
              <w:rPr>
                <w:spacing w:val="-4"/>
                <w:sz w:val="24"/>
              </w:rPr>
              <w:t>1941-</w:t>
            </w:r>
          </w:p>
          <w:p w:rsidR="00634AE7" w:rsidRDefault="00937A4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rPr>
                <w:b/>
                <w:sz w:val="24"/>
              </w:rPr>
            </w:pPr>
          </w:p>
          <w:p w:rsidR="00634AE7" w:rsidRDefault="00634AE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rPr>
                <w:b/>
                <w:sz w:val="24"/>
              </w:rPr>
            </w:pPr>
          </w:p>
          <w:p w:rsidR="00634AE7" w:rsidRDefault="00634AE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937A40" w:rsidRDefault="00937A40" w:rsidP="00937A40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Зам. директора по ВР;</w:t>
            </w:r>
          </w:p>
          <w:p w:rsidR="00937A40" w:rsidRDefault="00937A40" w:rsidP="00937A40">
            <w:pPr>
              <w:pStyle w:val="TableParagraph"/>
              <w:spacing w:line="259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  <w:p w:rsidR="00634AE7" w:rsidRDefault="00937A40" w:rsidP="00937A40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Библиотекари;</w:t>
            </w:r>
          </w:p>
        </w:tc>
      </w:tr>
    </w:tbl>
    <w:p w:rsidR="00634AE7" w:rsidRDefault="00634AE7">
      <w:pPr>
        <w:pStyle w:val="TableParagraph"/>
        <w:spacing w:line="256" w:lineRule="auto"/>
        <w:rPr>
          <w:sz w:val="24"/>
        </w:rPr>
        <w:sectPr w:rsidR="00634AE7">
          <w:type w:val="continuous"/>
          <w:pgSz w:w="11910" w:h="16840"/>
          <w:pgMar w:top="1100" w:right="283" w:bottom="867" w:left="708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3688"/>
        <w:gridCol w:w="1844"/>
        <w:gridCol w:w="1470"/>
        <w:gridCol w:w="2499"/>
      </w:tblGrid>
      <w:tr w:rsidR="00634AE7">
        <w:trPr>
          <w:trHeight w:val="1053"/>
        </w:trPr>
        <w:tc>
          <w:tcPr>
            <w:tcW w:w="1136" w:type="dxa"/>
          </w:tcPr>
          <w:p w:rsidR="00634AE7" w:rsidRDefault="00937A40">
            <w:pPr>
              <w:pStyle w:val="TableParagraph"/>
              <w:spacing w:before="1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spacing w:line="25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Просмотры и обсуждение военных фильмов 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z w:val="24"/>
              </w:rPr>
              <w:t xml:space="preserve"> в школах России»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937A40" w:rsidRDefault="00937A40" w:rsidP="00937A40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Зам. директора по ВР;</w:t>
            </w:r>
          </w:p>
          <w:p w:rsidR="00937A40" w:rsidRDefault="00937A40" w:rsidP="00937A40">
            <w:pPr>
              <w:pStyle w:val="TableParagraph"/>
              <w:spacing w:line="259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  <w:p w:rsidR="00634AE7" w:rsidRDefault="00634AE7" w:rsidP="00937A40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</w:p>
        </w:tc>
      </w:tr>
      <w:tr w:rsidR="00634AE7">
        <w:trPr>
          <w:trHeight w:val="2245"/>
        </w:trPr>
        <w:tc>
          <w:tcPr>
            <w:tcW w:w="1136" w:type="dxa"/>
          </w:tcPr>
          <w:p w:rsidR="00634AE7" w:rsidRDefault="00937A40">
            <w:pPr>
              <w:pStyle w:val="TableParagraph"/>
              <w:ind w:left="117" w:right="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tabs>
                <w:tab w:val="left" w:pos="1419"/>
                <w:tab w:val="left" w:pos="2650"/>
              </w:tabs>
              <w:spacing w:line="261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«Сталинград — бессмертный </w:t>
            </w:r>
            <w:r>
              <w:rPr>
                <w:spacing w:val="-2"/>
                <w:sz w:val="24"/>
              </w:rPr>
              <w:t>город,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воин,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патриот»</w:t>
            </w:r>
          </w:p>
          <w:p w:rsidR="00634AE7" w:rsidRDefault="00937A40" w:rsidP="00937A40">
            <w:pPr>
              <w:pStyle w:val="TableParagraph"/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цикл </w:t>
            </w:r>
            <w:r>
              <w:rPr>
                <w:sz w:val="24"/>
              </w:rPr>
              <w:t xml:space="preserve">патриотических бесед, посвящённых дню разгрома советскими войсками </w:t>
            </w:r>
            <w:proofErr w:type="spellStart"/>
            <w:proofErr w:type="gram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 xml:space="preserve"> фашистских</w:t>
            </w:r>
            <w:proofErr w:type="gramEnd"/>
            <w:r>
              <w:rPr>
                <w:sz w:val="24"/>
              </w:rPr>
              <w:t xml:space="preserve"> войск в Сталинградской битве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rPr>
                <w:b/>
                <w:sz w:val="24"/>
              </w:rPr>
            </w:pPr>
          </w:p>
          <w:p w:rsidR="00634AE7" w:rsidRDefault="00634AE7">
            <w:pPr>
              <w:pStyle w:val="TableParagraph"/>
              <w:rPr>
                <w:b/>
                <w:sz w:val="24"/>
              </w:rPr>
            </w:pPr>
          </w:p>
          <w:p w:rsidR="00634AE7" w:rsidRDefault="00634AE7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rPr>
                <w:b/>
                <w:sz w:val="24"/>
              </w:rPr>
            </w:pPr>
          </w:p>
          <w:p w:rsidR="00634AE7" w:rsidRDefault="00634AE7">
            <w:pPr>
              <w:pStyle w:val="TableParagraph"/>
              <w:rPr>
                <w:b/>
                <w:sz w:val="24"/>
              </w:rPr>
            </w:pPr>
          </w:p>
          <w:p w:rsidR="00634AE7" w:rsidRDefault="00634AE7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634AE7" w:rsidRDefault="00634AE7">
            <w:pPr>
              <w:pStyle w:val="TableParagraph"/>
              <w:rPr>
                <w:b/>
                <w:sz w:val="24"/>
              </w:rPr>
            </w:pPr>
          </w:p>
          <w:p w:rsidR="00634AE7" w:rsidRDefault="00634AE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37A40" w:rsidRDefault="00937A40" w:rsidP="00937A40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Зам. директора по ВР;</w:t>
            </w:r>
          </w:p>
          <w:p w:rsidR="00937A40" w:rsidRDefault="00937A40" w:rsidP="00937A40">
            <w:pPr>
              <w:pStyle w:val="TableParagraph"/>
              <w:spacing w:line="259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  <w:p w:rsidR="00634AE7" w:rsidRDefault="00937A40" w:rsidP="00937A40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Библиотекари;</w:t>
            </w:r>
          </w:p>
        </w:tc>
      </w:tr>
      <w:tr w:rsidR="00634AE7">
        <w:trPr>
          <w:trHeight w:val="1650"/>
        </w:trPr>
        <w:tc>
          <w:tcPr>
            <w:tcW w:w="1136" w:type="dxa"/>
          </w:tcPr>
          <w:p w:rsidR="00634AE7" w:rsidRDefault="00937A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  <w:p w:rsidR="00634AE7" w:rsidRDefault="00634AE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34AE7" w:rsidRDefault="00634AE7">
            <w:pPr>
              <w:pStyle w:val="TableParagraph"/>
              <w:spacing w:before="1"/>
              <w:ind w:left="117" w:right="7"/>
              <w:jc w:val="center"/>
              <w:rPr>
                <w:sz w:val="24"/>
              </w:rPr>
            </w:pPr>
          </w:p>
        </w:tc>
        <w:tc>
          <w:tcPr>
            <w:tcW w:w="3688" w:type="dxa"/>
          </w:tcPr>
          <w:p w:rsidR="00634AE7" w:rsidRDefault="00937A40">
            <w:pPr>
              <w:pStyle w:val="TableParagraph"/>
              <w:spacing w:line="259" w:lineRule="auto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Бессмертный полк День Воинской Славы России: День победы Советского народа в Великой Отечественной войне 1941–1945 годов</w:t>
            </w:r>
          </w:p>
        </w:tc>
        <w:tc>
          <w:tcPr>
            <w:tcW w:w="1844" w:type="dxa"/>
          </w:tcPr>
          <w:p w:rsidR="00634AE7" w:rsidRDefault="00634AE7">
            <w:pPr>
              <w:pStyle w:val="TableParagraph"/>
              <w:rPr>
                <w:b/>
                <w:sz w:val="24"/>
              </w:rPr>
            </w:pPr>
          </w:p>
          <w:p w:rsidR="00634AE7" w:rsidRDefault="00634AE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470" w:type="dxa"/>
          </w:tcPr>
          <w:p w:rsidR="00634AE7" w:rsidRDefault="00634AE7">
            <w:pPr>
              <w:pStyle w:val="TableParagraph"/>
              <w:rPr>
                <w:b/>
                <w:sz w:val="24"/>
              </w:rPr>
            </w:pPr>
          </w:p>
          <w:p w:rsidR="00634AE7" w:rsidRDefault="00634AE7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634AE7" w:rsidRDefault="00937A4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99" w:type="dxa"/>
          </w:tcPr>
          <w:p w:rsidR="00634AE7" w:rsidRDefault="00634AE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937A40" w:rsidRDefault="00937A40" w:rsidP="00937A40">
            <w:pPr>
              <w:pStyle w:val="TableParagraph"/>
              <w:spacing w:line="259" w:lineRule="auto"/>
              <w:ind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Зам. директора по ВР;</w:t>
            </w:r>
          </w:p>
          <w:p w:rsidR="00937A40" w:rsidRDefault="00937A40" w:rsidP="00937A40">
            <w:pPr>
              <w:pStyle w:val="TableParagraph"/>
              <w:spacing w:line="259" w:lineRule="auto"/>
              <w:ind w:left="105" w:right="1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Советник;</w:t>
            </w:r>
          </w:p>
          <w:p w:rsidR="00634AE7" w:rsidRDefault="00634AE7" w:rsidP="00937A40">
            <w:pPr>
              <w:pStyle w:val="TableParagraph"/>
              <w:spacing w:line="259" w:lineRule="auto"/>
              <w:ind w:left="105" w:right="102"/>
              <w:rPr>
                <w:sz w:val="24"/>
              </w:rPr>
            </w:pPr>
          </w:p>
        </w:tc>
      </w:tr>
    </w:tbl>
    <w:p w:rsidR="00634AE7" w:rsidRDefault="00634AE7">
      <w:pPr>
        <w:pStyle w:val="a3"/>
        <w:rPr>
          <w:b/>
        </w:rPr>
      </w:pPr>
    </w:p>
    <w:p w:rsidR="00634AE7" w:rsidRDefault="00634AE7">
      <w:pPr>
        <w:pStyle w:val="a3"/>
        <w:rPr>
          <w:b/>
        </w:rPr>
      </w:pPr>
    </w:p>
    <w:sectPr w:rsidR="00634AE7" w:rsidSect="00634AE7">
      <w:type w:val="continuous"/>
      <w:pgSz w:w="11910" w:h="16840"/>
      <w:pgMar w:top="1100" w:right="283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4AE7"/>
    <w:rsid w:val="00634AE7"/>
    <w:rsid w:val="00937A40"/>
    <w:rsid w:val="00DB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A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4AE7"/>
    <w:rPr>
      <w:sz w:val="16"/>
      <w:szCs w:val="16"/>
    </w:rPr>
  </w:style>
  <w:style w:type="paragraph" w:styleId="a4">
    <w:name w:val="Title"/>
    <w:basedOn w:val="a"/>
    <w:uiPriority w:val="1"/>
    <w:qFormat/>
    <w:rsid w:val="00634AE7"/>
    <w:pPr>
      <w:spacing w:before="237"/>
      <w:ind w:left="2573" w:right="749" w:hanging="139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34AE7"/>
  </w:style>
  <w:style w:type="paragraph" w:customStyle="1" w:styleId="TableParagraph">
    <w:name w:val="Table Paragraph"/>
    <w:basedOn w:val="a"/>
    <w:uiPriority w:val="1"/>
    <w:qFormat/>
    <w:rsid w:val="00634AE7"/>
  </w:style>
  <w:style w:type="paragraph" w:styleId="a6">
    <w:name w:val="Balloon Text"/>
    <w:basedOn w:val="a"/>
    <w:link w:val="a7"/>
    <w:uiPriority w:val="99"/>
    <w:semiHidden/>
    <w:unhideWhenUsed/>
    <w:rsid w:val="00DB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A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2025-02-12T12:05:00Z</dcterms:created>
  <dcterms:modified xsi:type="dcterms:W3CDTF">2025-02-12T12:23:00Z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2013</vt:lpwstr>
  </property>
</Properties>
</file>