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BE" w:rsidRDefault="00621CBE" w:rsidP="00621CBE">
      <w:pPr>
        <w:tabs>
          <w:tab w:val="left" w:pos="480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-228600</wp:posOffset>
            </wp:positionV>
            <wp:extent cx="890270" cy="914400"/>
            <wp:effectExtent l="0" t="0" r="5080" b="0"/>
            <wp:wrapNone/>
            <wp:docPr id="1" name="Рисунок 1" descr="Описание: Описание: 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GERB_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36"/>
        </w:rPr>
        <w:t>Республика Ингушетия                 Г</w:t>
      </w:r>
      <w:r>
        <w:rPr>
          <w:rFonts w:ascii="Arial" w:hAnsi="Arial"/>
          <w:sz w:val="36"/>
          <w:lang w:val="en-US"/>
        </w:rPr>
        <w:t>I</w:t>
      </w:r>
      <w:proofErr w:type="spellStart"/>
      <w:r>
        <w:rPr>
          <w:rFonts w:ascii="Arial" w:hAnsi="Arial"/>
          <w:sz w:val="36"/>
        </w:rPr>
        <w:t>алг</w:t>
      </w:r>
      <w:proofErr w:type="spellEnd"/>
      <w:r>
        <w:rPr>
          <w:rFonts w:ascii="Arial" w:hAnsi="Arial"/>
          <w:sz w:val="36"/>
          <w:lang w:val="en-US"/>
        </w:rPr>
        <w:t>I</w:t>
      </w:r>
      <w:r>
        <w:rPr>
          <w:rFonts w:ascii="Arial" w:hAnsi="Arial"/>
          <w:sz w:val="36"/>
        </w:rPr>
        <w:t>ай   Республика</w:t>
      </w:r>
    </w:p>
    <w:p w:rsidR="00621CBE" w:rsidRDefault="00621CBE" w:rsidP="00621CBE">
      <w:pPr>
        <w:tabs>
          <w:tab w:val="left" w:pos="4800"/>
        </w:tabs>
      </w:pPr>
    </w:p>
    <w:p w:rsidR="00621CBE" w:rsidRDefault="00621CBE" w:rsidP="00621CBE">
      <w:pPr>
        <w:keepNext/>
        <w:spacing w:after="0" w:line="240" w:lineRule="auto"/>
        <w:jc w:val="center"/>
        <w:outlineLvl w:val="1"/>
        <w:rPr>
          <w:rFonts w:ascii="Arial" w:eastAsia="Times New Roman" w:hAnsi="Arial"/>
          <w:b/>
          <w:sz w:val="24"/>
          <w:szCs w:val="24"/>
          <w:lang w:eastAsia="ru-RU"/>
        </w:rPr>
      </w:pPr>
      <w:r>
        <w:rPr>
          <w:rFonts w:ascii="Arial" w:eastAsia="Times New Roman" w:hAnsi="Arial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621CBE" w:rsidRDefault="00621CBE" w:rsidP="00621CBE">
      <w:pPr>
        <w:keepNext/>
        <w:spacing w:after="0" w:line="276" w:lineRule="auto"/>
        <w:jc w:val="center"/>
        <w:outlineLvl w:val="1"/>
        <w:rPr>
          <w:rFonts w:ascii="Arial" w:eastAsia="Times New Roman" w:hAnsi="Arial"/>
          <w:b/>
          <w:sz w:val="24"/>
          <w:szCs w:val="24"/>
          <w:lang w:eastAsia="ru-RU"/>
        </w:rPr>
      </w:pPr>
      <w:r>
        <w:rPr>
          <w:rFonts w:ascii="Arial" w:eastAsia="Times New Roman" w:hAnsi="Arial"/>
          <w:b/>
          <w:sz w:val="24"/>
          <w:szCs w:val="24"/>
          <w:lang w:eastAsia="ru-RU"/>
        </w:rPr>
        <w:t xml:space="preserve">«СРЕДНЯЯ ОБЩЕОБРАЗОВАТЕЛЬНАЯ ШКОЛА № 4 </w:t>
      </w:r>
      <w:proofErr w:type="spellStart"/>
      <w:r>
        <w:rPr>
          <w:rFonts w:ascii="Arial" w:eastAsia="Times New Roman" w:hAnsi="Arial"/>
          <w:b/>
          <w:sz w:val="24"/>
          <w:szCs w:val="24"/>
          <w:lang w:eastAsia="ru-RU"/>
        </w:rPr>
        <w:t>с.п</w:t>
      </w:r>
      <w:proofErr w:type="spellEnd"/>
      <w:r>
        <w:rPr>
          <w:rFonts w:ascii="Arial" w:eastAsia="Times New Roman" w:hAnsi="Arial"/>
          <w:b/>
          <w:sz w:val="24"/>
          <w:szCs w:val="24"/>
          <w:lang w:eastAsia="ru-RU"/>
        </w:rPr>
        <w:t>. ЭКАЖЕВО»</w:t>
      </w:r>
    </w:p>
    <w:p w:rsidR="00621CBE" w:rsidRDefault="00621CBE" w:rsidP="00621CBE">
      <w:pPr>
        <w:keepNext/>
        <w:spacing w:after="0" w:line="276" w:lineRule="auto"/>
        <w:jc w:val="center"/>
        <w:outlineLvl w:val="1"/>
        <w:rPr>
          <w:rFonts w:ascii="Arial" w:eastAsia="Times New Roman" w:hAnsi="Arial"/>
          <w:b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-144145</wp:posOffset>
                </wp:positionH>
                <wp:positionV relativeFrom="paragraph">
                  <wp:posOffset>154940</wp:posOffset>
                </wp:positionV>
                <wp:extent cx="6586220" cy="1905"/>
                <wp:effectExtent l="0" t="19050" r="43180" b="552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0DF8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35pt,12.2pt" to="507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>
        <w:rPr>
          <w:rFonts w:ascii="Arial" w:eastAsia="Times New Roman" w:hAnsi="Arial"/>
          <w:b/>
          <w:sz w:val="14"/>
          <w:szCs w:val="16"/>
          <w:lang w:eastAsia="ru-RU"/>
        </w:rPr>
        <w:t xml:space="preserve">386150, </w:t>
      </w:r>
      <w:proofErr w:type="gramStart"/>
      <w:r>
        <w:rPr>
          <w:rFonts w:ascii="Arial" w:eastAsia="Times New Roman" w:hAnsi="Arial"/>
          <w:b/>
          <w:sz w:val="14"/>
          <w:szCs w:val="16"/>
          <w:lang w:eastAsia="ru-RU"/>
        </w:rPr>
        <w:t>РИ,  Назрановского</w:t>
      </w:r>
      <w:proofErr w:type="gramEnd"/>
      <w:r>
        <w:rPr>
          <w:rFonts w:ascii="Arial" w:eastAsia="Times New Roman" w:hAnsi="Arial"/>
          <w:b/>
          <w:sz w:val="14"/>
          <w:szCs w:val="16"/>
          <w:lang w:eastAsia="ru-RU"/>
        </w:rPr>
        <w:t xml:space="preserve"> района,  </w:t>
      </w:r>
      <w:proofErr w:type="spellStart"/>
      <w:r>
        <w:rPr>
          <w:rFonts w:ascii="Arial" w:eastAsia="Times New Roman" w:hAnsi="Arial"/>
          <w:b/>
          <w:sz w:val="14"/>
          <w:szCs w:val="16"/>
          <w:lang w:eastAsia="ru-RU"/>
        </w:rPr>
        <w:t>с.п</w:t>
      </w:r>
      <w:proofErr w:type="spellEnd"/>
      <w:r>
        <w:rPr>
          <w:rFonts w:ascii="Arial" w:eastAsia="Times New Roman" w:hAnsi="Arial"/>
          <w:b/>
          <w:sz w:val="14"/>
          <w:szCs w:val="16"/>
          <w:lang w:eastAsia="ru-RU"/>
        </w:rPr>
        <w:t xml:space="preserve">. </w:t>
      </w:r>
      <w:proofErr w:type="spellStart"/>
      <w:r>
        <w:rPr>
          <w:rFonts w:ascii="Arial" w:eastAsia="Times New Roman" w:hAnsi="Arial"/>
          <w:b/>
          <w:sz w:val="14"/>
          <w:szCs w:val="16"/>
          <w:lang w:eastAsia="ru-RU"/>
        </w:rPr>
        <w:t>Экажево</w:t>
      </w:r>
      <w:proofErr w:type="spellEnd"/>
      <w:r>
        <w:rPr>
          <w:rFonts w:ascii="Arial" w:eastAsia="Times New Roman" w:hAnsi="Arial"/>
          <w:b/>
          <w:sz w:val="14"/>
          <w:szCs w:val="16"/>
          <w:lang w:eastAsia="ru-RU"/>
        </w:rPr>
        <w:t xml:space="preserve">, ул. Афганская, 15, </w:t>
      </w:r>
      <w:r>
        <w:rPr>
          <w:rFonts w:ascii="Arial" w:hAnsi="Arial" w:cs="Arial"/>
          <w:b/>
          <w:sz w:val="14"/>
          <w:szCs w:val="16"/>
          <w:shd w:val="clear" w:color="auto" w:fill="FFFFFF"/>
        </w:rPr>
        <w:t>4.</w:t>
      </w:r>
      <w:proofErr w:type="spellStart"/>
      <w:r>
        <w:rPr>
          <w:rFonts w:ascii="Arial" w:hAnsi="Arial" w:cs="Arial"/>
          <w:b/>
          <w:sz w:val="14"/>
          <w:szCs w:val="16"/>
          <w:shd w:val="clear" w:color="auto" w:fill="FFFFFF"/>
          <w:lang w:val="en-US"/>
        </w:rPr>
        <w:t>sosh</w:t>
      </w:r>
      <w:proofErr w:type="spellEnd"/>
      <w:r>
        <w:rPr>
          <w:rFonts w:ascii="Arial" w:hAnsi="Arial" w:cs="Arial"/>
          <w:b/>
          <w:sz w:val="14"/>
          <w:szCs w:val="16"/>
          <w:shd w:val="clear" w:color="auto" w:fill="FFFFFF"/>
        </w:rPr>
        <w:t>@mail.ru</w:t>
      </w:r>
    </w:p>
    <w:p w:rsidR="00621CBE" w:rsidRDefault="00621CBE" w:rsidP="00621CBE">
      <w:pPr>
        <w:rPr>
          <w:b/>
          <w:bCs/>
          <w:sz w:val="36"/>
          <w:szCs w:val="36"/>
        </w:rPr>
      </w:pPr>
    </w:p>
    <w:p w:rsidR="00621CBE" w:rsidRDefault="00621CBE" w:rsidP="0062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0C7807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261EFB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2A18E7" w:rsidRDefault="000C7807" w:rsidP="000C78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621C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261E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621CBE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="00261EFB">
        <w:rPr>
          <w:rFonts w:ascii="Times New Roman" w:hAnsi="Times New Roman" w:cs="Times New Roman"/>
          <w:b/>
          <w:bCs/>
          <w:sz w:val="28"/>
          <w:szCs w:val="28"/>
        </w:rPr>
        <w:t>12.03.2025 г.</w:t>
      </w:r>
    </w:p>
    <w:p w:rsidR="00F646DF" w:rsidRDefault="00F646DF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D21133" w:rsidP="002A18E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2A18E7">
        <w:rPr>
          <w:rFonts w:ascii="Times New Roman" w:hAnsi="Times New Roman" w:cs="Times New Roman"/>
          <w:b/>
          <w:bCs/>
          <w:sz w:val="28"/>
          <w:szCs w:val="28"/>
        </w:rPr>
        <w:t>«Об участии во Всероссийских проверочных работах»</w:t>
      </w:r>
    </w:p>
    <w:p w:rsidR="0045250F" w:rsidRDefault="0045250F" w:rsidP="002A18E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5250F" w:rsidRDefault="0045250F" w:rsidP="002A18E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Pr="0045250F" w:rsidRDefault="00261EFB" w:rsidP="00261E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50F" w:rsidRPr="0045250F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</w:t>
      </w:r>
      <w:r w:rsidR="0045250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18E7">
        <w:rPr>
          <w:rFonts w:ascii="Times New Roman" w:hAnsi="Times New Roman" w:cs="Times New Roman"/>
          <w:bCs/>
          <w:sz w:val="28"/>
          <w:szCs w:val="28"/>
        </w:rPr>
        <w:t xml:space="preserve">на основании приказа Министерства образования и </w:t>
      </w:r>
      <w:r w:rsidR="0045250F">
        <w:rPr>
          <w:rFonts w:ascii="Times New Roman" w:hAnsi="Times New Roman" w:cs="Times New Roman"/>
          <w:bCs/>
          <w:sz w:val="28"/>
          <w:szCs w:val="28"/>
        </w:rPr>
        <w:t>науки республики Ингушет</w:t>
      </w:r>
      <w:r>
        <w:rPr>
          <w:rFonts w:ascii="Times New Roman" w:hAnsi="Times New Roman" w:cs="Times New Roman"/>
          <w:bCs/>
          <w:sz w:val="28"/>
          <w:szCs w:val="28"/>
        </w:rPr>
        <w:t>ия №</w:t>
      </w:r>
      <w:r w:rsidR="0061314B">
        <w:rPr>
          <w:rFonts w:ascii="Times New Roman" w:hAnsi="Times New Roman" w:cs="Times New Roman"/>
          <w:bCs/>
          <w:sz w:val="28"/>
          <w:szCs w:val="28"/>
        </w:rPr>
        <w:t>85-п 19.02.2025 г и</w:t>
      </w:r>
      <w:r w:rsidR="00452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Управления образования</w:t>
      </w:r>
      <w:r w:rsidR="0061314B">
        <w:rPr>
          <w:rFonts w:ascii="Times New Roman" w:hAnsi="Times New Roman" w:cs="Times New Roman"/>
          <w:bCs/>
          <w:sz w:val="28"/>
          <w:szCs w:val="28"/>
        </w:rPr>
        <w:t xml:space="preserve"> по Назрановскому району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1314B">
        <w:rPr>
          <w:rFonts w:ascii="Times New Roman" w:hAnsi="Times New Roman" w:cs="Times New Roman"/>
          <w:bCs/>
          <w:sz w:val="28"/>
          <w:szCs w:val="28"/>
        </w:rPr>
        <w:t>12 от 10.03.2025 г. «О проведении Всероссийских проверочных работ 2025 году</w:t>
      </w:r>
      <w:r w:rsidR="002A18E7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18E7" w:rsidRDefault="002A18E7" w:rsidP="00261E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A18E7" w:rsidRPr="00F646DF" w:rsidRDefault="002A18E7" w:rsidP="00261E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646DF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2A18E7" w:rsidRDefault="002A18E7" w:rsidP="00261EF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Провести Всероссийские работы (далее- ВПР ) в 4-8</w:t>
      </w:r>
      <w:r w:rsidR="00BD62C6">
        <w:rPr>
          <w:rFonts w:ascii="Times New Roman" w:hAnsi="Times New Roman" w:cs="Times New Roman"/>
          <w:bCs/>
          <w:sz w:val="28"/>
          <w:szCs w:val="28"/>
        </w:rPr>
        <w:t>,10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классах.</w:t>
      </w:r>
    </w:p>
    <w:p w:rsidR="002A18E7" w:rsidRDefault="002A18E7" w:rsidP="00261EF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Назначить ответственным за проведение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ВПР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4 классах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Татриеву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З.Р., зам</w:t>
      </w:r>
      <w:r w:rsidR="004F7578">
        <w:rPr>
          <w:rFonts w:ascii="Times New Roman" w:hAnsi="Times New Roman" w:cs="Times New Roman"/>
          <w:bCs/>
          <w:sz w:val="28"/>
          <w:szCs w:val="28"/>
        </w:rPr>
        <w:t>естителя директора по УВР, в 5-8,10</w:t>
      </w:r>
      <w:r w:rsidR="00261E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1EFB">
        <w:rPr>
          <w:rFonts w:ascii="Times New Roman" w:hAnsi="Times New Roman" w:cs="Times New Roman"/>
          <w:bCs/>
          <w:sz w:val="28"/>
          <w:szCs w:val="28"/>
        </w:rPr>
        <w:t>Точиеву</w:t>
      </w:r>
      <w:proofErr w:type="spellEnd"/>
      <w:r w:rsidR="00261EFB">
        <w:rPr>
          <w:rFonts w:ascii="Times New Roman" w:hAnsi="Times New Roman" w:cs="Times New Roman"/>
          <w:bCs/>
          <w:sz w:val="28"/>
          <w:szCs w:val="28"/>
        </w:rPr>
        <w:t xml:space="preserve"> Т.М.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64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заместителя директора по УВР.</w:t>
      </w:r>
    </w:p>
    <w:p w:rsidR="002A18E7" w:rsidRDefault="002A18E7" w:rsidP="00261EF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Назначить ответственным организатором проведения ВПР по образовательной организации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Татриеву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М.Р.</w:t>
      </w:r>
      <w:r w:rsidR="004F757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4F75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7578">
        <w:rPr>
          <w:rFonts w:ascii="Times New Roman" w:hAnsi="Times New Roman" w:cs="Times New Roman"/>
          <w:bCs/>
          <w:sz w:val="28"/>
          <w:szCs w:val="28"/>
        </w:rPr>
        <w:t>Марзаганову</w:t>
      </w:r>
      <w:proofErr w:type="spellEnd"/>
      <w:r w:rsidR="004F7578">
        <w:rPr>
          <w:rFonts w:ascii="Times New Roman" w:hAnsi="Times New Roman" w:cs="Times New Roman"/>
          <w:bCs/>
          <w:sz w:val="28"/>
          <w:szCs w:val="28"/>
        </w:rPr>
        <w:t xml:space="preserve"> Л.М., </w:t>
      </w:r>
      <w:proofErr w:type="spellStart"/>
      <w:r w:rsidR="004F7578">
        <w:rPr>
          <w:rFonts w:ascii="Times New Roman" w:hAnsi="Times New Roman" w:cs="Times New Roman"/>
          <w:bCs/>
          <w:sz w:val="28"/>
          <w:szCs w:val="28"/>
        </w:rPr>
        <w:t>Картоеву</w:t>
      </w:r>
      <w:proofErr w:type="spellEnd"/>
      <w:r w:rsidR="004F7578">
        <w:rPr>
          <w:rFonts w:ascii="Times New Roman" w:hAnsi="Times New Roman" w:cs="Times New Roman"/>
          <w:bCs/>
          <w:sz w:val="28"/>
          <w:szCs w:val="28"/>
        </w:rPr>
        <w:t xml:space="preserve"> М.С., </w:t>
      </w:r>
      <w:proofErr w:type="spellStart"/>
      <w:r w:rsidR="004F7578">
        <w:rPr>
          <w:rFonts w:ascii="Times New Roman" w:hAnsi="Times New Roman" w:cs="Times New Roman"/>
          <w:bCs/>
          <w:sz w:val="28"/>
          <w:szCs w:val="28"/>
        </w:rPr>
        <w:t>Цечоеву</w:t>
      </w:r>
      <w:proofErr w:type="spellEnd"/>
      <w:r w:rsidR="004F7578">
        <w:rPr>
          <w:rFonts w:ascii="Times New Roman" w:hAnsi="Times New Roman" w:cs="Times New Roman"/>
          <w:bCs/>
          <w:sz w:val="28"/>
          <w:szCs w:val="28"/>
        </w:rPr>
        <w:t xml:space="preserve"> А.М.</w:t>
      </w:r>
    </w:p>
    <w:p w:rsidR="002A18E7" w:rsidRDefault="002A18E7" w:rsidP="00261EF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Организовать своевременное ознакомление лиц, принимающих участие в проведение всерос</w:t>
      </w:r>
      <w:r w:rsidR="004F7578">
        <w:rPr>
          <w:rFonts w:ascii="Times New Roman" w:hAnsi="Times New Roman" w:cs="Times New Roman"/>
          <w:bCs/>
          <w:sz w:val="28"/>
          <w:szCs w:val="28"/>
        </w:rPr>
        <w:t>сийских проверочных работ в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с процедурой, порядком и графиком проведения ВПР.</w:t>
      </w:r>
    </w:p>
    <w:p w:rsidR="002A18E7" w:rsidRDefault="002A18E7" w:rsidP="00261E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A18E7" w:rsidRDefault="002A18E7" w:rsidP="002A18E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A18E7" w:rsidRDefault="002A18E7" w:rsidP="002A18E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A18E7" w:rsidRDefault="00B97319" w:rsidP="00261E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261EF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2A18E7" w:rsidRPr="002A18E7">
        <w:rPr>
          <w:rFonts w:ascii="Times New Roman" w:hAnsi="Times New Roman" w:cs="Times New Roman"/>
          <w:b/>
          <w:bCs/>
          <w:sz w:val="28"/>
          <w:szCs w:val="28"/>
        </w:rPr>
        <w:t xml:space="preserve">Директор:   </w:t>
      </w:r>
      <w:proofErr w:type="gramEnd"/>
      <w:r w:rsidR="002A18E7" w:rsidRPr="002A18E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A18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8E7" w:rsidRPr="002A18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7271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A18E7" w:rsidRPr="002A18E7">
        <w:rPr>
          <w:rFonts w:ascii="Times New Roman" w:hAnsi="Times New Roman" w:cs="Times New Roman"/>
          <w:b/>
          <w:bCs/>
          <w:sz w:val="28"/>
          <w:szCs w:val="28"/>
        </w:rPr>
        <w:t xml:space="preserve">       /</w:t>
      </w:r>
      <w:proofErr w:type="spellStart"/>
      <w:r w:rsidR="002A18E7" w:rsidRPr="002A18E7">
        <w:rPr>
          <w:rFonts w:ascii="Times New Roman" w:hAnsi="Times New Roman" w:cs="Times New Roman"/>
          <w:b/>
          <w:bCs/>
          <w:sz w:val="28"/>
          <w:szCs w:val="28"/>
        </w:rPr>
        <w:t>Змулина</w:t>
      </w:r>
      <w:proofErr w:type="spellEnd"/>
      <w:r w:rsidR="002A18E7" w:rsidRPr="002A18E7">
        <w:rPr>
          <w:rFonts w:ascii="Times New Roman" w:hAnsi="Times New Roman" w:cs="Times New Roman"/>
          <w:b/>
          <w:bCs/>
          <w:sz w:val="28"/>
          <w:szCs w:val="28"/>
        </w:rPr>
        <w:t xml:space="preserve"> Э.А./</w:t>
      </w:r>
    </w:p>
    <w:p w:rsidR="00B97319" w:rsidRDefault="00B97319" w:rsidP="00261E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97319" w:rsidRDefault="00B97319" w:rsidP="00261E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приказом ознакомлены:</w:t>
      </w:r>
    </w:p>
    <w:p w:rsidR="00B97319" w:rsidRPr="00B97319" w:rsidRDefault="00B97319" w:rsidP="00261E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7319">
        <w:rPr>
          <w:rFonts w:ascii="Times New Roman" w:hAnsi="Times New Roman" w:cs="Times New Roman"/>
          <w:bCs/>
          <w:sz w:val="28"/>
          <w:szCs w:val="28"/>
        </w:rPr>
        <w:t>Точиева</w:t>
      </w:r>
      <w:proofErr w:type="spellEnd"/>
      <w:r w:rsidRPr="00B97319">
        <w:rPr>
          <w:rFonts w:ascii="Times New Roman" w:hAnsi="Times New Roman" w:cs="Times New Roman"/>
          <w:bCs/>
          <w:sz w:val="28"/>
          <w:szCs w:val="28"/>
        </w:rPr>
        <w:t xml:space="preserve"> Т.М____________</w:t>
      </w:r>
    </w:p>
    <w:p w:rsidR="00B97319" w:rsidRPr="00B97319" w:rsidRDefault="00B97319" w:rsidP="00261E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7319">
        <w:rPr>
          <w:rFonts w:ascii="Times New Roman" w:hAnsi="Times New Roman" w:cs="Times New Roman"/>
          <w:bCs/>
          <w:sz w:val="28"/>
          <w:szCs w:val="28"/>
        </w:rPr>
        <w:t>Татриева</w:t>
      </w:r>
      <w:proofErr w:type="spellEnd"/>
      <w:r w:rsidRPr="00B97319">
        <w:rPr>
          <w:rFonts w:ascii="Times New Roman" w:hAnsi="Times New Roman" w:cs="Times New Roman"/>
          <w:bCs/>
          <w:sz w:val="28"/>
          <w:szCs w:val="28"/>
        </w:rPr>
        <w:t xml:space="preserve"> З.Р.____________</w:t>
      </w:r>
    </w:p>
    <w:p w:rsidR="00B97319" w:rsidRPr="00B97319" w:rsidRDefault="00B97319" w:rsidP="00261E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7319">
        <w:rPr>
          <w:rFonts w:ascii="Times New Roman" w:hAnsi="Times New Roman" w:cs="Times New Roman"/>
          <w:bCs/>
          <w:sz w:val="28"/>
          <w:szCs w:val="28"/>
        </w:rPr>
        <w:t>Татриева</w:t>
      </w:r>
      <w:proofErr w:type="spellEnd"/>
      <w:r w:rsidRPr="00B97319">
        <w:rPr>
          <w:rFonts w:ascii="Times New Roman" w:hAnsi="Times New Roman" w:cs="Times New Roman"/>
          <w:bCs/>
          <w:sz w:val="28"/>
          <w:szCs w:val="28"/>
        </w:rPr>
        <w:t xml:space="preserve"> М.Р.____________</w:t>
      </w:r>
    </w:p>
    <w:p w:rsidR="00B97319" w:rsidRPr="00B97319" w:rsidRDefault="00B97319" w:rsidP="00261E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7319">
        <w:rPr>
          <w:rFonts w:ascii="Times New Roman" w:hAnsi="Times New Roman" w:cs="Times New Roman"/>
          <w:bCs/>
          <w:sz w:val="28"/>
          <w:szCs w:val="28"/>
        </w:rPr>
        <w:t>Марзаганова</w:t>
      </w:r>
      <w:proofErr w:type="spellEnd"/>
      <w:r w:rsidRPr="00B97319">
        <w:rPr>
          <w:rFonts w:ascii="Times New Roman" w:hAnsi="Times New Roman" w:cs="Times New Roman"/>
          <w:bCs/>
          <w:sz w:val="28"/>
          <w:szCs w:val="28"/>
        </w:rPr>
        <w:t xml:space="preserve"> Л.М.________</w:t>
      </w:r>
    </w:p>
    <w:p w:rsidR="00B97319" w:rsidRPr="00B97319" w:rsidRDefault="00B97319" w:rsidP="00261E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7319">
        <w:rPr>
          <w:rFonts w:ascii="Times New Roman" w:hAnsi="Times New Roman" w:cs="Times New Roman"/>
          <w:bCs/>
          <w:sz w:val="28"/>
          <w:szCs w:val="28"/>
        </w:rPr>
        <w:t>Картоева</w:t>
      </w:r>
      <w:proofErr w:type="spellEnd"/>
      <w:r w:rsidRPr="00B97319">
        <w:rPr>
          <w:rFonts w:ascii="Times New Roman" w:hAnsi="Times New Roman" w:cs="Times New Roman"/>
          <w:bCs/>
          <w:sz w:val="28"/>
          <w:szCs w:val="28"/>
        </w:rPr>
        <w:t xml:space="preserve"> М.С.____________</w:t>
      </w:r>
    </w:p>
    <w:p w:rsidR="00B97319" w:rsidRPr="00B97319" w:rsidRDefault="00B97319" w:rsidP="00261EF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7319">
        <w:rPr>
          <w:rFonts w:ascii="Times New Roman" w:hAnsi="Times New Roman" w:cs="Times New Roman"/>
          <w:bCs/>
          <w:sz w:val="28"/>
          <w:szCs w:val="28"/>
        </w:rPr>
        <w:t>Цечоева</w:t>
      </w:r>
      <w:proofErr w:type="spellEnd"/>
      <w:r w:rsidRPr="00B97319">
        <w:rPr>
          <w:rFonts w:ascii="Times New Roman" w:hAnsi="Times New Roman" w:cs="Times New Roman"/>
          <w:bCs/>
          <w:sz w:val="28"/>
          <w:szCs w:val="28"/>
        </w:rPr>
        <w:t xml:space="preserve"> А.М._____________</w:t>
      </w:r>
      <w:bookmarkStart w:id="0" w:name="_GoBack"/>
      <w:bookmarkEnd w:id="0"/>
    </w:p>
    <w:p w:rsidR="00B97319" w:rsidRPr="002A18E7" w:rsidRDefault="00B97319" w:rsidP="00261E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P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E7" w:rsidRDefault="002A18E7" w:rsidP="00621C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CBE" w:rsidRDefault="00621CBE" w:rsidP="00621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07.09.2022</w:t>
      </w:r>
    </w:p>
    <w:p w:rsidR="00EE7EB6" w:rsidRDefault="00B36BCA" w:rsidP="00621CB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</w:p>
    <w:p w:rsidR="00EE7EB6" w:rsidRDefault="00EE7EB6" w:rsidP="00621CB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21CBE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36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621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C85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Об</w:t>
      </w:r>
      <w:proofErr w:type="gramEnd"/>
      <w:r w:rsidR="00C85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утверждении</w:t>
      </w:r>
      <w:r w:rsidR="00B36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21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плана м</w:t>
      </w:r>
      <w:r w:rsidR="00B36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ероприятий </w:t>
      </w:r>
      <w:r w:rsidR="00C85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формированию и оценке</w:t>
      </w:r>
      <w:r w:rsidR="00B36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функциональной грамотности обучающихся на 2022-2023 учебный год</w:t>
      </w:r>
      <w:r w:rsidR="00621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»</w:t>
      </w:r>
    </w:p>
    <w:p w:rsidR="00621CBE" w:rsidRDefault="00621CBE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1CBE" w:rsidRDefault="00621CBE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BCA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</w:t>
      </w:r>
      <w:proofErr w:type="gramStart"/>
      <w:r w:rsidR="00B36BCA">
        <w:rPr>
          <w:rFonts w:ascii="Times New Roman" w:hAnsi="Times New Roman" w:cs="Times New Roman"/>
          <w:sz w:val="28"/>
          <w:szCs w:val="28"/>
        </w:rPr>
        <w:t>Просвещения  РФ</w:t>
      </w:r>
      <w:proofErr w:type="gramEnd"/>
      <w:r w:rsidR="00B36BCA">
        <w:rPr>
          <w:rFonts w:ascii="Times New Roman" w:hAnsi="Times New Roman" w:cs="Times New Roman"/>
          <w:sz w:val="28"/>
          <w:szCs w:val="28"/>
        </w:rPr>
        <w:t xml:space="preserve"> от 14.09.2021 №03-1510 « Об организации работы по повышению функциональной грамотности», с целью формирования и оценки</w:t>
      </w:r>
      <w:r w:rsidR="00C8584B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 школы.</w:t>
      </w:r>
    </w:p>
    <w:p w:rsidR="00621CBE" w:rsidRDefault="00621CBE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21CBE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621CBE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EE7EB6" w:rsidRDefault="00C8584B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1CBE" w:rsidRDefault="00C8584B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план мероприятий по формированию и оценке функциональной грамотности обучающихся на 2022-2023 учебный год.</w:t>
      </w:r>
    </w:p>
    <w:p w:rsidR="00C8584B" w:rsidRDefault="00621CBE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8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84B" w:rsidRDefault="00C8584B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Заместителям  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Татриевой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 довести до сведения педагогического коллектива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меропричтий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формированию и оценке функциональной грамотности обучающихся  на 2022-2023 учебный год и обеспечить контроль за его исполнением.</w:t>
      </w:r>
      <w:r w:rsidR="00621CBE">
        <w:rPr>
          <w:rFonts w:ascii="Times New Roman" w:hAnsi="Times New Roman" w:cs="Times New Roman"/>
          <w:sz w:val="28"/>
          <w:szCs w:val="28"/>
        </w:rPr>
        <w:t>          </w:t>
      </w:r>
    </w:p>
    <w:p w:rsidR="00C8584B" w:rsidRDefault="00C8584B" w:rsidP="00621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CBE" w:rsidRDefault="00621CBE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EE7E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 Контроль за исполнением данного</w:t>
      </w:r>
      <w:r w:rsidR="00C8584B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621CBE" w:rsidRDefault="00621CBE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E7EB6" w:rsidRDefault="00621CBE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7EB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B6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21CBE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1CBE">
        <w:rPr>
          <w:rFonts w:ascii="Times New Roman" w:hAnsi="Times New Roman" w:cs="Times New Roman"/>
          <w:sz w:val="28"/>
          <w:szCs w:val="28"/>
        </w:rPr>
        <w:t xml:space="preserve"> Директор                       </w:t>
      </w:r>
      <w:proofErr w:type="spellStart"/>
      <w:r w:rsidR="00621CBE">
        <w:rPr>
          <w:rFonts w:ascii="Times New Roman" w:hAnsi="Times New Roman" w:cs="Times New Roman"/>
          <w:sz w:val="28"/>
          <w:szCs w:val="28"/>
        </w:rPr>
        <w:t>Змулина</w:t>
      </w:r>
      <w:proofErr w:type="spellEnd"/>
      <w:r w:rsidR="00621CBE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EE7EB6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EB6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EB6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EB6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EB6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EB6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EB6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EE7EB6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1.Точиева Т.М.________</w:t>
      </w:r>
    </w:p>
    <w:p w:rsidR="00EE7EB6" w:rsidRDefault="00EE7EB6" w:rsidP="00621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2.Татриева З.Р.________</w:t>
      </w:r>
    </w:p>
    <w:p w:rsidR="00621CBE" w:rsidRDefault="00621CBE" w:rsidP="00621CB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            </w:t>
      </w:r>
    </w:p>
    <w:p w:rsidR="00621CBE" w:rsidRDefault="00621CBE" w:rsidP="00621CB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605A5" w:rsidRDefault="00B605A5"/>
    <w:sectPr w:rsidR="00B6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53C8"/>
    <w:multiLevelType w:val="hybridMultilevel"/>
    <w:tmpl w:val="28EE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A3"/>
    <w:rsid w:val="000C7807"/>
    <w:rsid w:val="002327A3"/>
    <w:rsid w:val="00261EFB"/>
    <w:rsid w:val="002A18E7"/>
    <w:rsid w:val="003E1DCB"/>
    <w:rsid w:val="0045250F"/>
    <w:rsid w:val="004F7578"/>
    <w:rsid w:val="0057271C"/>
    <w:rsid w:val="0061314B"/>
    <w:rsid w:val="00621CBE"/>
    <w:rsid w:val="00B36BCA"/>
    <w:rsid w:val="00B605A5"/>
    <w:rsid w:val="00B97319"/>
    <w:rsid w:val="00BD62C6"/>
    <w:rsid w:val="00C8584B"/>
    <w:rsid w:val="00D21133"/>
    <w:rsid w:val="00D95835"/>
    <w:rsid w:val="00EE7EB6"/>
    <w:rsid w:val="00F6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DB33"/>
  <w15:chartTrackingRefBased/>
  <w15:docId w15:val="{AC8694FB-25A9-45FA-A6CA-C2F1C63C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C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</cp:revision>
  <cp:lastPrinted>2025-03-18T11:53:00Z</cp:lastPrinted>
  <dcterms:created xsi:type="dcterms:W3CDTF">2025-03-17T09:16:00Z</dcterms:created>
  <dcterms:modified xsi:type="dcterms:W3CDTF">2025-03-18T11:56:00Z</dcterms:modified>
</cp:coreProperties>
</file>