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8C3" w:rsidRPr="002758C3" w:rsidRDefault="002758C3" w:rsidP="002758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8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Аналитическая справка</w:t>
      </w:r>
    </w:p>
    <w:p w:rsidR="002758C3" w:rsidRPr="002758C3" w:rsidRDefault="002758C3" w:rsidP="002758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758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результатам ЕГЭ</w:t>
      </w:r>
      <w:r w:rsidRPr="00275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58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 2023-2024 учебный год в </w:t>
      </w:r>
    </w:p>
    <w:p w:rsidR="002758C3" w:rsidRPr="002758C3" w:rsidRDefault="002758C3" w:rsidP="002758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8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ГБОУ </w:t>
      </w:r>
      <w:proofErr w:type="gramStart"/>
      <w:r w:rsidRPr="002758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 СОШ</w:t>
      </w:r>
      <w:proofErr w:type="gramEnd"/>
      <w:r w:rsidRPr="002758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№ 4 </w:t>
      </w:r>
      <w:proofErr w:type="spellStart"/>
      <w:r w:rsidRPr="002758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с.п</w:t>
      </w:r>
      <w:proofErr w:type="spellEnd"/>
      <w:r w:rsidRPr="002758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proofErr w:type="spellStart"/>
      <w:r w:rsidRPr="002758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Экажево</w:t>
      </w:r>
      <w:proofErr w:type="spellEnd"/>
      <w:r w:rsidRPr="002758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2758C3" w:rsidRPr="002758C3" w:rsidRDefault="002758C3" w:rsidP="002758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58C3" w:rsidRPr="002758C3" w:rsidRDefault="002758C3" w:rsidP="002758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58C3" w:rsidRPr="002758C3" w:rsidRDefault="002758C3" w:rsidP="002758C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58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При подготовке и проведении государственной итоговой аттестации выпускников 11 класса школа руководствовалась:</w:t>
      </w:r>
    </w:p>
    <w:p w:rsidR="002758C3" w:rsidRPr="002758C3" w:rsidRDefault="002758C3" w:rsidP="002758C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58C3">
        <w:rPr>
          <w:rFonts w:ascii="Times New Roman" w:eastAsia="Times New Roman" w:hAnsi="Times New Roman" w:cs="Times New Roman"/>
          <w:sz w:val="26"/>
          <w:szCs w:val="26"/>
          <w:lang w:eastAsia="ru-RU"/>
        </w:rPr>
        <w:t>-порядком проведения государственной итоговой аттестации по образовательным программам среднего общего образования;</w:t>
      </w:r>
    </w:p>
    <w:p w:rsidR="002758C3" w:rsidRPr="002758C3" w:rsidRDefault="002758C3" w:rsidP="002758C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58C3">
        <w:rPr>
          <w:rFonts w:ascii="Times New Roman" w:eastAsia="Times New Roman" w:hAnsi="Times New Roman" w:cs="Times New Roman"/>
          <w:sz w:val="26"/>
          <w:szCs w:val="26"/>
          <w:lang w:eastAsia="ru-RU"/>
        </w:rPr>
        <w:t>-планом работы школы по подготовке и проведению государственной итоговой аттестации в 2023-2024 учебном году.</w:t>
      </w:r>
    </w:p>
    <w:p w:rsidR="002758C3" w:rsidRPr="002758C3" w:rsidRDefault="002758C3" w:rsidP="002758C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58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2758C3">
        <w:rPr>
          <w:rFonts w:ascii="Times New Roman" w:eastAsia="Trebuchet MS" w:hAnsi="Times New Roman" w:cs="Times New Roman"/>
          <w:b/>
          <w:sz w:val="26"/>
          <w:szCs w:val="26"/>
        </w:rPr>
        <w:t xml:space="preserve">  </w:t>
      </w:r>
      <w:r w:rsidRPr="002758C3">
        <w:rPr>
          <w:rFonts w:ascii="Times New Roman" w:eastAsia="Trebuchet MS" w:hAnsi="Times New Roman" w:cs="Times New Roman"/>
          <w:sz w:val="26"/>
          <w:szCs w:val="26"/>
        </w:rPr>
        <w:t xml:space="preserve">В соответствии с планом подготовки к государственной (итоговой) аттестации выпускников 11-х классов, была проведена следующая работа: </w:t>
      </w:r>
    </w:p>
    <w:p w:rsidR="002758C3" w:rsidRPr="002758C3" w:rsidRDefault="002758C3" w:rsidP="002758C3">
      <w:pPr>
        <w:spacing w:after="0" w:line="254" w:lineRule="auto"/>
        <w:jc w:val="both"/>
        <w:rPr>
          <w:rFonts w:ascii="Times New Roman" w:eastAsia="Trebuchet MS" w:hAnsi="Times New Roman" w:cs="Times New Roman"/>
          <w:sz w:val="26"/>
          <w:szCs w:val="26"/>
        </w:rPr>
      </w:pPr>
      <w:r w:rsidRPr="002758C3">
        <w:rPr>
          <w:rFonts w:ascii="Times New Roman" w:eastAsia="Trebuchet MS" w:hAnsi="Times New Roman" w:cs="Times New Roman"/>
          <w:sz w:val="26"/>
          <w:szCs w:val="26"/>
        </w:rPr>
        <w:t xml:space="preserve"> - составлены план подготовки и проведения государственной (итоговой) аттестации, а также план-график подготовки к ЕГЭ в 2023/2024 учебном году; </w:t>
      </w:r>
    </w:p>
    <w:p w:rsidR="002758C3" w:rsidRPr="002758C3" w:rsidRDefault="002758C3" w:rsidP="002758C3">
      <w:pPr>
        <w:spacing w:after="0" w:line="254" w:lineRule="auto"/>
        <w:jc w:val="both"/>
        <w:rPr>
          <w:rFonts w:ascii="Times New Roman" w:eastAsia="Trebuchet MS" w:hAnsi="Times New Roman" w:cs="Times New Roman"/>
          <w:sz w:val="26"/>
          <w:szCs w:val="26"/>
        </w:rPr>
      </w:pPr>
      <w:r w:rsidRPr="002758C3">
        <w:rPr>
          <w:rFonts w:ascii="Times New Roman" w:eastAsia="Trebuchet MS" w:hAnsi="Times New Roman" w:cs="Times New Roman"/>
          <w:sz w:val="26"/>
          <w:szCs w:val="26"/>
        </w:rPr>
        <w:t xml:space="preserve"> - сформирована нормативно-правовая база ЕГЭ, где собраны все документы различных уровней управления образованием; </w:t>
      </w:r>
    </w:p>
    <w:p w:rsidR="002758C3" w:rsidRPr="002758C3" w:rsidRDefault="002758C3" w:rsidP="002758C3">
      <w:pPr>
        <w:spacing w:after="0" w:line="254" w:lineRule="auto"/>
        <w:jc w:val="both"/>
        <w:rPr>
          <w:rFonts w:ascii="Times New Roman" w:eastAsia="Trebuchet MS" w:hAnsi="Times New Roman" w:cs="Times New Roman"/>
          <w:sz w:val="26"/>
          <w:szCs w:val="26"/>
        </w:rPr>
      </w:pPr>
      <w:r w:rsidRPr="002758C3">
        <w:rPr>
          <w:rFonts w:ascii="Times New Roman" w:eastAsia="Trebuchet MS" w:hAnsi="Times New Roman" w:cs="Times New Roman"/>
          <w:sz w:val="26"/>
          <w:szCs w:val="26"/>
        </w:rPr>
        <w:t xml:space="preserve"> - проведен сбор информации по участию в ЕГЭ в 2023-2024 учебном году, уточнено количество участников ЕГЭ в 2024г., определено количество предметов, выбранных выпускниками для ЕГЭ; </w:t>
      </w:r>
    </w:p>
    <w:p w:rsidR="002758C3" w:rsidRPr="002758C3" w:rsidRDefault="002758C3" w:rsidP="002758C3">
      <w:pPr>
        <w:spacing w:after="0" w:line="254" w:lineRule="auto"/>
        <w:jc w:val="both"/>
        <w:rPr>
          <w:rFonts w:ascii="Times New Roman" w:eastAsia="Trebuchet MS" w:hAnsi="Times New Roman" w:cs="Times New Roman"/>
          <w:sz w:val="26"/>
          <w:szCs w:val="26"/>
        </w:rPr>
      </w:pPr>
      <w:r w:rsidRPr="002758C3">
        <w:rPr>
          <w:rFonts w:ascii="Times New Roman" w:eastAsia="Trebuchet MS" w:hAnsi="Times New Roman" w:cs="Times New Roman"/>
          <w:sz w:val="26"/>
          <w:szCs w:val="26"/>
        </w:rPr>
        <w:t xml:space="preserve"> - информирование родителей учащихся выпускных классов и самих учащихся осуществлялось через родительские и ученические собрания, на которых они ознакомлены с перечнем нормативно-правовой документации, методическими рекомендациями по организации деятельности выпускников во время подготовки и прохождения ГИА в форме ЕГЭ. Данная информация зафиксирована в протоколах родительских и ученических собраний, которые содержат дату проведения, тему собрания, темы и список выступающих, список присутствующих, их росписи в получении соответствующего инструктажа. С целью улучшения подготовки учащихся к экзаменам проведены в 11 классе индивидуальных беседы с родителями. </w:t>
      </w:r>
    </w:p>
    <w:p w:rsidR="002758C3" w:rsidRPr="002758C3" w:rsidRDefault="002758C3" w:rsidP="002758C3">
      <w:pPr>
        <w:spacing w:after="0" w:line="254" w:lineRule="auto"/>
        <w:jc w:val="both"/>
        <w:rPr>
          <w:rFonts w:ascii="Times New Roman" w:eastAsia="Trebuchet MS" w:hAnsi="Times New Roman" w:cs="Times New Roman"/>
          <w:sz w:val="26"/>
          <w:szCs w:val="26"/>
        </w:rPr>
      </w:pPr>
      <w:r w:rsidRPr="002758C3">
        <w:rPr>
          <w:rFonts w:ascii="Times New Roman" w:eastAsia="Trebuchet MS" w:hAnsi="Times New Roman" w:cs="Times New Roman"/>
          <w:sz w:val="26"/>
          <w:szCs w:val="26"/>
        </w:rPr>
        <w:t xml:space="preserve"> - на педагогических советах рассматривались следующие вопросы: «Анализ государственной итоговой аттестации в форме ЕГЭ в 2022-2023 учебном году», «Состояние образовательного процесса в выпускных классах по итогам полугодия»; «Анализ результатов пробных экзаменов в 11 классах», «Современные технологии при подготовке обучающихся к ЕГЭ»; </w:t>
      </w:r>
    </w:p>
    <w:p w:rsidR="002758C3" w:rsidRPr="002758C3" w:rsidRDefault="002758C3" w:rsidP="002758C3">
      <w:pPr>
        <w:spacing w:after="0" w:line="254" w:lineRule="auto"/>
        <w:jc w:val="both"/>
        <w:rPr>
          <w:rFonts w:ascii="Times New Roman" w:eastAsia="Trebuchet MS" w:hAnsi="Times New Roman" w:cs="Times New Roman"/>
          <w:sz w:val="26"/>
          <w:szCs w:val="26"/>
        </w:rPr>
      </w:pPr>
      <w:r w:rsidRPr="002758C3">
        <w:rPr>
          <w:rFonts w:ascii="Times New Roman" w:eastAsia="Trebuchet MS" w:hAnsi="Times New Roman" w:cs="Times New Roman"/>
          <w:sz w:val="26"/>
          <w:szCs w:val="26"/>
        </w:rPr>
        <w:t xml:space="preserve"> - в учебных кабинетах были оформлены уголки, где учащимся предоставляется возможность ознакомиться с нормативно-правовой базой ЕГЭ, особенностями проведения экзаменов по каждому из предметов, материалами для подготовки к экзаменам; </w:t>
      </w:r>
    </w:p>
    <w:p w:rsidR="002758C3" w:rsidRPr="002758C3" w:rsidRDefault="002758C3" w:rsidP="002758C3">
      <w:pPr>
        <w:spacing w:after="0" w:line="254" w:lineRule="auto"/>
        <w:jc w:val="both"/>
        <w:rPr>
          <w:rFonts w:ascii="Times New Roman" w:eastAsia="Trebuchet MS" w:hAnsi="Times New Roman" w:cs="Times New Roman"/>
          <w:sz w:val="26"/>
          <w:szCs w:val="26"/>
        </w:rPr>
      </w:pPr>
      <w:r w:rsidRPr="002758C3">
        <w:rPr>
          <w:rFonts w:ascii="Times New Roman" w:eastAsia="Trebuchet MS" w:hAnsi="Times New Roman" w:cs="Times New Roman"/>
          <w:sz w:val="26"/>
          <w:szCs w:val="26"/>
        </w:rPr>
        <w:t xml:space="preserve"> - проведены пробные экзамены в форме ЕГЭ для 11 класса: по математике, русскому языку и профильным предметам.</w:t>
      </w:r>
    </w:p>
    <w:p w:rsidR="002758C3" w:rsidRPr="002758C3" w:rsidRDefault="002758C3" w:rsidP="002758C3">
      <w:pPr>
        <w:spacing w:after="0" w:line="254" w:lineRule="auto"/>
        <w:jc w:val="both"/>
        <w:rPr>
          <w:rFonts w:ascii="Times New Roman" w:eastAsia="Trebuchet MS" w:hAnsi="Times New Roman" w:cs="Times New Roman"/>
          <w:sz w:val="26"/>
          <w:szCs w:val="26"/>
        </w:rPr>
      </w:pPr>
      <w:r w:rsidRPr="002758C3">
        <w:rPr>
          <w:rFonts w:ascii="Times New Roman" w:eastAsia="Trebuchet MS" w:hAnsi="Times New Roman" w:cs="Times New Roman"/>
          <w:sz w:val="26"/>
          <w:szCs w:val="26"/>
        </w:rPr>
        <w:t>- проведены инструктивно – методические совещания, семинары - практикумы с различными категориями педагогических работников.</w:t>
      </w:r>
    </w:p>
    <w:p w:rsidR="002758C3" w:rsidRPr="002758C3" w:rsidRDefault="002758C3" w:rsidP="002758C3">
      <w:pPr>
        <w:spacing w:after="0" w:line="254" w:lineRule="auto"/>
        <w:jc w:val="both"/>
        <w:rPr>
          <w:rFonts w:ascii="Times New Roman" w:eastAsia="Trebuchet MS" w:hAnsi="Times New Roman" w:cs="Times New Roman"/>
          <w:sz w:val="26"/>
          <w:szCs w:val="26"/>
        </w:rPr>
      </w:pPr>
      <w:r w:rsidRPr="002758C3">
        <w:rPr>
          <w:rFonts w:ascii="Times New Roman" w:eastAsia="Trebuchet MS" w:hAnsi="Times New Roman" w:cs="Times New Roman"/>
          <w:sz w:val="26"/>
          <w:szCs w:val="26"/>
        </w:rPr>
        <w:t xml:space="preserve">       Для подготовки к ЕГЭ учителя и учащиеся использовали бумажные и электронные пособия: диски, содержащие тренажёры, всеми учителями широко используются ИКТ при подготовке</w:t>
      </w:r>
    </w:p>
    <w:p w:rsidR="002758C3" w:rsidRPr="002758C3" w:rsidRDefault="002758C3" w:rsidP="002758C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758C3" w:rsidRPr="002758C3" w:rsidRDefault="002758C3" w:rsidP="002758C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758C3" w:rsidRPr="002758C3" w:rsidRDefault="002758C3" w:rsidP="002758C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58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В государственной итоговой аттестации за курс средней общеобразовательной школы принимали участие 14 выпускников 11 класса. Получили аттестаты о среднем общем образовании все выпускники.</w:t>
      </w:r>
    </w:p>
    <w:p w:rsidR="002758C3" w:rsidRPr="002758C3" w:rsidRDefault="002758C3" w:rsidP="002758C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16BE0" w:rsidRDefault="00A16BE0" w:rsidP="002758C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:rsidR="002758C3" w:rsidRPr="002758C3" w:rsidRDefault="002758C3" w:rsidP="002758C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2758C3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lastRenderedPageBreak/>
        <w:t>Результаты государственной итоговой аттестации (ЕГЭ)</w:t>
      </w:r>
    </w:p>
    <w:p w:rsidR="002758C3" w:rsidRPr="002758C3" w:rsidRDefault="002758C3" w:rsidP="002758C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3"/>
        <w:tblW w:w="10624" w:type="dxa"/>
        <w:tblInd w:w="0" w:type="dxa"/>
        <w:tblLook w:val="04A0" w:firstRow="1" w:lastRow="0" w:firstColumn="1" w:lastColumn="0" w:noHBand="0" w:noVBand="1"/>
      </w:tblPr>
      <w:tblGrid>
        <w:gridCol w:w="2353"/>
        <w:gridCol w:w="1731"/>
        <w:gridCol w:w="1772"/>
        <w:gridCol w:w="1834"/>
        <w:gridCol w:w="1411"/>
        <w:gridCol w:w="1523"/>
      </w:tblGrid>
      <w:tr w:rsidR="002758C3" w:rsidRPr="002758C3" w:rsidTr="002758C3">
        <w:trPr>
          <w:trHeight w:val="778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8C3" w:rsidRPr="002758C3" w:rsidRDefault="002758C3" w:rsidP="002758C3">
            <w:pPr>
              <w:rPr>
                <w:sz w:val="26"/>
                <w:szCs w:val="26"/>
                <w:lang w:eastAsia="ru-RU"/>
              </w:rPr>
            </w:pPr>
            <w:r w:rsidRPr="002758C3">
              <w:rPr>
                <w:sz w:val="26"/>
                <w:szCs w:val="26"/>
                <w:lang w:eastAsia="ru-RU"/>
              </w:rPr>
              <w:t>Предмет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8C3" w:rsidRPr="002758C3" w:rsidRDefault="002758C3" w:rsidP="002758C3">
            <w:pPr>
              <w:rPr>
                <w:sz w:val="26"/>
                <w:szCs w:val="26"/>
                <w:lang w:eastAsia="ru-RU"/>
              </w:rPr>
            </w:pPr>
            <w:r w:rsidRPr="002758C3">
              <w:rPr>
                <w:sz w:val="26"/>
                <w:szCs w:val="26"/>
                <w:lang w:eastAsia="ru-RU"/>
              </w:rPr>
              <w:t xml:space="preserve">Сдавали 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8C3" w:rsidRPr="002758C3" w:rsidRDefault="002758C3" w:rsidP="002758C3">
            <w:pPr>
              <w:rPr>
                <w:sz w:val="26"/>
                <w:szCs w:val="26"/>
                <w:lang w:eastAsia="ru-RU"/>
              </w:rPr>
            </w:pPr>
            <w:r w:rsidRPr="002758C3">
              <w:rPr>
                <w:sz w:val="26"/>
                <w:szCs w:val="26"/>
                <w:lang w:eastAsia="ru-RU"/>
              </w:rPr>
              <w:t>Качество знаний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8C3" w:rsidRPr="002758C3" w:rsidRDefault="002758C3" w:rsidP="002758C3">
            <w:pPr>
              <w:rPr>
                <w:sz w:val="26"/>
                <w:szCs w:val="26"/>
                <w:lang w:eastAsia="ru-RU"/>
              </w:rPr>
            </w:pPr>
            <w:r w:rsidRPr="002758C3">
              <w:rPr>
                <w:sz w:val="26"/>
                <w:szCs w:val="26"/>
                <w:lang w:eastAsia="ru-RU"/>
              </w:rPr>
              <w:t>Успеваем-</w:t>
            </w:r>
            <w:proofErr w:type="spellStart"/>
            <w:r w:rsidRPr="002758C3">
              <w:rPr>
                <w:sz w:val="26"/>
                <w:szCs w:val="26"/>
                <w:lang w:eastAsia="ru-RU"/>
              </w:rPr>
              <w:t>ть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8C3" w:rsidRPr="002758C3" w:rsidRDefault="002758C3" w:rsidP="002758C3">
            <w:pPr>
              <w:rPr>
                <w:sz w:val="26"/>
                <w:szCs w:val="26"/>
                <w:lang w:eastAsia="ru-RU"/>
              </w:rPr>
            </w:pPr>
            <w:proofErr w:type="spellStart"/>
            <w:r w:rsidRPr="002758C3">
              <w:rPr>
                <w:sz w:val="26"/>
                <w:szCs w:val="26"/>
                <w:lang w:eastAsia="ru-RU"/>
              </w:rPr>
              <w:t>С.б</w:t>
            </w:r>
            <w:proofErr w:type="spellEnd"/>
            <w:r w:rsidRPr="002758C3">
              <w:rPr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8C3" w:rsidRPr="002758C3" w:rsidRDefault="002758C3" w:rsidP="002758C3">
            <w:pPr>
              <w:rPr>
                <w:sz w:val="26"/>
                <w:szCs w:val="26"/>
                <w:lang w:eastAsia="ru-RU"/>
              </w:rPr>
            </w:pPr>
            <w:r w:rsidRPr="002758C3">
              <w:rPr>
                <w:sz w:val="26"/>
                <w:szCs w:val="26"/>
                <w:lang w:eastAsia="ru-RU"/>
              </w:rPr>
              <w:t>ФИО учителя</w:t>
            </w:r>
          </w:p>
        </w:tc>
      </w:tr>
      <w:tr w:rsidR="002758C3" w:rsidRPr="002758C3" w:rsidTr="002758C3">
        <w:trPr>
          <w:trHeight w:val="778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8C3" w:rsidRPr="002758C3" w:rsidRDefault="002758C3" w:rsidP="002758C3">
            <w:pPr>
              <w:rPr>
                <w:sz w:val="26"/>
                <w:szCs w:val="26"/>
                <w:lang w:eastAsia="ru-RU"/>
              </w:rPr>
            </w:pPr>
            <w:r w:rsidRPr="002758C3">
              <w:rPr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8C3" w:rsidRPr="002758C3" w:rsidRDefault="002758C3" w:rsidP="002758C3">
            <w:pPr>
              <w:rPr>
                <w:sz w:val="26"/>
                <w:szCs w:val="26"/>
                <w:lang w:eastAsia="ru-RU"/>
              </w:rPr>
            </w:pPr>
            <w:r w:rsidRPr="002758C3">
              <w:rPr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8C3" w:rsidRPr="002758C3" w:rsidRDefault="002758C3" w:rsidP="002758C3">
            <w:pPr>
              <w:rPr>
                <w:sz w:val="26"/>
                <w:szCs w:val="26"/>
                <w:lang w:eastAsia="ru-RU"/>
              </w:rPr>
            </w:pPr>
            <w:r w:rsidRPr="002758C3">
              <w:rPr>
                <w:sz w:val="26"/>
                <w:szCs w:val="26"/>
                <w:lang w:eastAsia="ru-RU"/>
              </w:rPr>
              <w:t>36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8C3" w:rsidRPr="002758C3" w:rsidRDefault="002758C3" w:rsidP="002758C3">
            <w:pPr>
              <w:rPr>
                <w:sz w:val="26"/>
                <w:szCs w:val="26"/>
                <w:lang w:eastAsia="ru-RU"/>
              </w:rPr>
            </w:pPr>
            <w:r w:rsidRPr="002758C3">
              <w:rPr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8C3" w:rsidRPr="002758C3" w:rsidRDefault="002758C3" w:rsidP="002758C3">
            <w:pPr>
              <w:rPr>
                <w:sz w:val="26"/>
                <w:szCs w:val="26"/>
                <w:lang w:eastAsia="ru-RU"/>
              </w:rPr>
            </w:pPr>
            <w:r w:rsidRPr="002758C3">
              <w:rPr>
                <w:sz w:val="26"/>
                <w:szCs w:val="26"/>
                <w:lang w:eastAsia="ru-RU"/>
              </w:rPr>
              <w:t>3.1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8C3" w:rsidRPr="002758C3" w:rsidRDefault="002758C3" w:rsidP="002758C3">
            <w:pPr>
              <w:rPr>
                <w:sz w:val="26"/>
                <w:szCs w:val="26"/>
                <w:lang w:eastAsia="ru-RU"/>
              </w:rPr>
            </w:pPr>
            <w:proofErr w:type="spellStart"/>
            <w:r w:rsidRPr="002758C3">
              <w:rPr>
                <w:sz w:val="26"/>
                <w:szCs w:val="26"/>
                <w:lang w:eastAsia="ru-RU"/>
              </w:rPr>
              <w:t>Татриева</w:t>
            </w:r>
            <w:proofErr w:type="spellEnd"/>
            <w:r w:rsidRPr="002758C3">
              <w:rPr>
                <w:sz w:val="26"/>
                <w:szCs w:val="26"/>
                <w:lang w:eastAsia="ru-RU"/>
              </w:rPr>
              <w:t xml:space="preserve"> З.Р.</w:t>
            </w:r>
          </w:p>
        </w:tc>
      </w:tr>
      <w:tr w:rsidR="002758C3" w:rsidRPr="002758C3" w:rsidTr="002758C3">
        <w:trPr>
          <w:trHeight w:val="778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8C3" w:rsidRPr="002758C3" w:rsidRDefault="002758C3" w:rsidP="002758C3">
            <w:pPr>
              <w:rPr>
                <w:sz w:val="26"/>
                <w:szCs w:val="26"/>
                <w:lang w:eastAsia="ru-RU"/>
              </w:rPr>
            </w:pPr>
            <w:r w:rsidRPr="002758C3">
              <w:rPr>
                <w:sz w:val="26"/>
                <w:szCs w:val="26"/>
                <w:lang w:eastAsia="ru-RU"/>
              </w:rPr>
              <w:t>Математика (базовый)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8C3" w:rsidRPr="002758C3" w:rsidRDefault="002758C3" w:rsidP="002758C3">
            <w:pPr>
              <w:rPr>
                <w:sz w:val="26"/>
                <w:szCs w:val="26"/>
                <w:lang w:eastAsia="ru-RU"/>
              </w:rPr>
            </w:pPr>
            <w:r w:rsidRPr="002758C3">
              <w:rPr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8C3" w:rsidRPr="002758C3" w:rsidRDefault="002758C3" w:rsidP="002758C3">
            <w:pPr>
              <w:rPr>
                <w:sz w:val="26"/>
                <w:szCs w:val="26"/>
                <w:lang w:eastAsia="ru-RU"/>
              </w:rPr>
            </w:pPr>
            <w:r w:rsidRPr="002758C3">
              <w:rPr>
                <w:sz w:val="26"/>
                <w:szCs w:val="26"/>
                <w:lang w:eastAsia="ru-RU"/>
              </w:rPr>
              <w:t>56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8C3" w:rsidRPr="002758C3" w:rsidRDefault="002758C3" w:rsidP="002758C3">
            <w:pPr>
              <w:rPr>
                <w:sz w:val="26"/>
                <w:szCs w:val="26"/>
                <w:lang w:eastAsia="ru-RU"/>
              </w:rPr>
            </w:pPr>
            <w:r w:rsidRPr="002758C3">
              <w:rPr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8C3" w:rsidRPr="002758C3" w:rsidRDefault="002758C3" w:rsidP="002758C3">
            <w:pPr>
              <w:rPr>
                <w:sz w:val="26"/>
                <w:szCs w:val="26"/>
                <w:lang w:eastAsia="ru-RU"/>
              </w:rPr>
            </w:pPr>
            <w:r w:rsidRPr="002758C3">
              <w:rPr>
                <w:sz w:val="26"/>
                <w:szCs w:val="26"/>
                <w:lang w:eastAsia="ru-RU"/>
              </w:rPr>
              <w:t>3.8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8C3" w:rsidRPr="002758C3" w:rsidRDefault="002758C3" w:rsidP="002758C3">
            <w:pPr>
              <w:rPr>
                <w:sz w:val="26"/>
                <w:szCs w:val="26"/>
                <w:lang w:eastAsia="ru-RU"/>
              </w:rPr>
            </w:pPr>
            <w:proofErr w:type="spellStart"/>
            <w:r w:rsidRPr="002758C3">
              <w:rPr>
                <w:sz w:val="26"/>
                <w:szCs w:val="26"/>
                <w:lang w:eastAsia="ru-RU"/>
              </w:rPr>
              <w:t>Эсмурзиева</w:t>
            </w:r>
            <w:proofErr w:type="spellEnd"/>
            <w:r w:rsidRPr="002758C3">
              <w:rPr>
                <w:sz w:val="26"/>
                <w:szCs w:val="26"/>
                <w:lang w:eastAsia="ru-RU"/>
              </w:rPr>
              <w:t xml:space="preserve"> Ф.М.</w:t>
            </w:r>
          </w:p>
        </w:tc>
      </w:tr>
      <w:tr w:rsidR="002758C3" w:rsidRPr="002758C3" w:rsidTr="002758C3">
        <w:trPr>
          <w:trHeight w:val="778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8C3" w:rsidRPr="002758C3" w:rsidRDefault="002758C3" w:rsidP="002758C3">
            <w:pPr>
              <w:rPr>
                <w:sz w:val="26"/>
                <w:szCs w:val="26"/>
                <w:lang w:eastAsia="ru-RU"/>
              </w:rPr>
            </w:pPr>
            <w:r w:rsidRPr="002758C3">
              <w:rPr>
                <w:sz w:val="26"/>
                <w:szCs w:val="26"/>
                <w:lang w:eastAsia="ru-RU"/>
              </w:rPr>
              <w:t>Математика профильная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8C3" w:rsidRPr="002758C3" w:rsidRDefault="002758C3" w:rsidP="002758C3">
            <w:pPr>
              <w:rPr>
                <w:sz w:val="26"/>
                <w:szCs w:val="26"/>
                <w:lang w:eastAsia="ru-RU"/>
              </w:rPr>
            </w:pPr>
            <w:r w:rsidRPr="002758C3">
              <w:rPr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8C3" w:rsidRPr="002758C3" w:rsidRDefault="002758C3" w:rsidP="002758C3">
            <w:pPr>
              <w:rPr>
                <w:sz w:val="26"/>
                <w:szCs w:val="26"/>
                <w:lang w:eastAsia="ru-RU"/>
              </w:rPr>
            </w:pPr>
            <w:r w:rsidRPr="002758C3">
              <w:rPr>
                <w:sz w:val="26"/>
                <w:szCs w:val="26"/>
                <w:lang w:eastAsia="ru-RU"/>
              </w:rPr>
              <w:t>33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8C3" w:rsidRPr="002758C3" w:rsidRDefault="002758C3" w:rsidP="002758C3">
            <w:pPr>
              <w:rPr>
                <w:sz w:val="26"/>
                <w:szCs w:val="26"/>
                <w:lang w:eastAsia="ru-RU"/>
              </w:rPr>
            </w:pPr>
            <w:r w:rsidRPr="002758C3">
              <w:rPr>
                <w:sz w:val="26"/>
                <w:szCs w:val="26"/>
                <w:lang w:eastAsia="ru-RU"/>
              </w:rPr>
              <w:t>67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8C3" w:rsidRPr="002758C3" w:rsidRDefault="002758C3" w:rsidP="002758C3">
            <w:pPr>
              <w:rPr>
                <w:sz w:val="26"/>
                <w:szCs w:val="26"/>
                <w:lang w:eastAsia="ru-RU"/>
              </w:rPr>
            </w:pPr>
            <w:r w:rsidRPr="002758C3">
              <w:rPr>
                <w:sz w:val="26"/>
                <w:szCs w:val="26"/>
                <w:lang w:eastAsia="ru-RU"/>
              </w:rPr>
              <w:t>3.0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8C3" w:rsidRPr="002758C3" w:rsidRDefault="002758C3" w:rsidP="002758C3">
            <w:pPr>
              <w:rPr>
                <w:sz w:val="26"/>
                <w:szCs w:val="26"/>
                <w:lang w:eastAsia="ru-RU"/>
              </w:rPr>
            </w:pPr>
            <w:proofErr w:type="spellStart"/>
            <w:r w:rsidRPr="002758C3">
              <w:rPr>
                <w:sz w:val="26"/>
                <w:szCs w:val="26"/>
                <w:lang w:eastAsia="ru-RU"/>
              </w:rPr>
              <w:t>Эсмурзиева</w:t>
            </w:r>
            <w:proofErr w:type="spellEnd"/>
            <w:r w:rsidRPr="002758C3">
              <w:rPr>
                <w:sz w:val="26"/>
                <w:szCs w:val="26"/>
                <w:lang w:eastAsia="ru-RU"/>
              </w:rPr>
              <w:t xml:space="preserve"> Ф.М.</w:t>
            </w:r>
          </w:p>
        </w:tc>
      </w:tr>
      <w:tr w:rsidR="002758C3" w:rsidRPr="002758C3" w:rsidTr="002758C3">
        <w:trPr>
          <w:trHeight w:val="778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8C3" w:rsidRPr="002758C3" w:rsidRDefault="002758C3" w:rsidP="002758C3">
            <w:pPr>
              <w:rPr>
                <w:sz w:val="26"/>
                <w:szCs w:val="26"/>
                <w:lang w:eastAsia="ru-RU"/>
              </w:rPr>
            </w:pPr>
            <w:r w:rsidRPr="002758C3">
              <w:rPr>
                <w:sz w:val="26"/>
                <w:szCs w:val="26"/>
                <w:lang w:eastAsia="ru-RU"/>
              </w:rPr>
              <w:t>Литература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8C3" w:rsidRPr="002758C3" w:rsidRDefault="002758C3" w:rsidP="002758C3">
            <w:pPr>
              <w:rPr>
                <w:sz w:val="26"/>
                <w:szCs w:val="26"/>
                <w:lang w:eastAsia="ru-RU"/>
              </w:rPr>
            </w:pPr>
            <w:r w:rsidRPr="002758C3">
              <w:rPr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8C3" w:rsidRPr="002758C3" w:rsidRDefault="002758C3" w:rsidP="002758C3">
            <w:pPr>
              <w:rPr>
                <w:sz w:val="26"/>
                <w:szCs w:val="26"/>
                <w:lang w:eastAsia="ru-RU"/>
              </w:rPr>
            </w:pPr>
            <w:r w:rsidRPr="002758C3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8C3" w:rsidRPr="002758C3" w:rsidRDefault="002758C3" w:rsidP="002758C3">
            <w:pPr>
              <w:rPr>
                <w:sz w:val="26"/>
                <w:szCs w:val="26"/>
                <w:lang w:eastAsia="ru-RU"/>
              </w:rPr>
            </w:pPr>
            <w:r w:rsidRPr="002758C3">
              <w:rPr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8C3" w:rsidRPr="002758C3" w:rsidRDefault="002758C3" w:rsidP="002758C3">
            <w:pPr>
              <w:rPr>
                <w:sz w:val="26"/>
                <w:szCs w:val="26"/>
                <w:lang w:eastAsia="ru-RU"/>
              </w:rPr>
            </w:pPr>
            <w:r w:rsidRPr="002758C3">
              <w:rPr>
                <w:sz w:val="26"/>
                <w:szCs w:val="26"/>
                <w:lang w:eastAsia="ru-RU"/>
              </w:rPr>
              <w:t>3.0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8C3" w:rsidRPr="002758C3" w:rsidRDefault="002758C3" w:rsidP="002758C3">
            <w:pPr>
              <w:rPr>
                <w:sz w:val="26"/>
                <w:szCs w:val="26"/>
                <w:lang w:eastAsia="ru-RU"/>
              </w:rPr>
            </w:pPr>
            <w:proofErr w:type="spellStart"/>
            <w:r w:rsidRPr="002758C3">
              <w:rPr>
                <w:sz w:val="26"/>
                <w:szCs w:val="26"/>
                <w:lang w:eastAsia="ru-RU"/>
              </w:rPr>
              <w:t>Татриева</w:t>
            </w:r>
            <w:proofErr w:type="spellEnd"/>
            <w:r w:rsidRPr="002758C3">
              <w:rPr>
                <w:sz w:val="26"/>
                <w:szCs w:val="26"/>
                <w:lang w:eastAsia="ru-RU"/>
              </w:rPr>
              <w:t xml:space="preserve"> З.Р.</w:t>
            </w:r>
          </w:p>
        </w:tc>
      </w:tr>
      <w:tr w:rsidR="002758C3" w:rsidRPr="002758C3" w:rsidTr="002758C3">
        <w:trPr>
          <w:trHeight w:val="815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8C3" w:rsidRPr="002758C3" w:rsidRDefault="002758C3" w:rsidP="002758C3">
            <w:pPr>
              <w:rPr>
                <w:sz w:val="26"/>
                <w:szCs w:val="26"/>
                <w:lang w:eastAsia="ru-RU"/>
              </w:rPr>
            </w:pPr>
            <w:r w:rsidRPr="002758C3">
              <w:rPr>
                <w:sz w:val="26"/>
                <w:szCs w:val="26"/>
                <w:lang w:eastAsia="ru-RU"/>
              </w:rPr>
              <w:t>История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8C3" w:rsidRPr="002758C3" w:rsidRDefault="002758C3" w:rsidP="002758C3">
            <w:pPr>
              <w:rPr>
                <w:sz w:val="26"/>
                <w:szCs w:val="26"/>
                <w:lang w:eastAsia="ru-RU"/>
              </w:rPr>
            </w:pPr>
            <w:r w:rsidRPr="002758C3">
              <w:rPr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8C3" w:rsidRPr="002758C3" w:rsidRDefault="002758C3" w:rsidP="002758C3">
            <w:pPr>
              <w:rPr>
                <w:sz w:val="26"/>
                <w:szCs w:val="26"/>
                <w:lang w:eastAsia="ru-RU"/>
              </w:rPr>
            </w:pPr>
            <w:r w:rsidRPr="002758C3">
              <w:rPr>
                <w:sz w:val="26"/>
                <w:szCs w:val="26"/>
                <w:lang w:eastAsia="ru-RU"/>
              </w:rPr>
              <w:t>50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8C3" w:rsidRPr="002758C3" w:rsidRDefault="002758C3" w:rsidP="002758C3">
            <w:pPr>
              <w:rPr>
                <w:sz w:val="26"/>
                <w:szCs w:val="26"/>
                <w:lang w:eastAsia="ru-RU"/>
              </w:rPr>
            </w:pPr>
            <w:r w:rsidRPr="002758C3">
              <w:rPr>
                <w:sz w:val="26"/>
                <w:szCs w:val="26"/>
                <w:lang w:eastAsia="ru-RU"/>
              </w:rPr>
              <w:t>83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8C3" w:rsidRPr="002758C3" w:rsidRDefault="002758C3" w:rsidP="002758C3">
            <w:pPr>
              <w:rPr>
                <w:sz w:val="26"/>
                <w:szCs w:val="26"/>
                <w:lang w:eastAsia="ru-RU"/>
              </w:rPr>
            </w:pPr>
            <w:r w:rsidRPr="002758C3">
              <w:rPr>
                <w:sz w:val="26"/>
                <w:szCs w:val="26"/>
                <w:lang w:eastAsia="ru-RU"/>
              </w:rPr>
              <w:t>3.5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8C3" w:rsidRPr="002758C3" w:rsidRDefault="002758C3" w:rsidP="002758C3">
            <w:pPr>
              <w:rPr>
                <w:sz w:val="26"/>
                <w:szCs w:val="26"/>
                <w:lang w:eastAsia="ru-RU"/>
              </w:rPr>
            </w:pPr>
            <w:proofErr w:type="spellStart"/>
            <w:r w:rsidRPr="002758C3">
              <w:rPr>
                <w:sz w:val="26"/>
                <w:szCs w:val="26"/>
                <w:lang w:eastAsia="ru-RU"/>
              </w:rPr>
              <w:t>Цечоева</w:t>
            </w:r>
            <w:proofErr w:type="spellEnd"/>
            <w:r w:rsidRPr="002758C3">
              <w:rPr>
                <w:sz w:val="26"/>
                <w:szCs w:val="26"/>
                <w:lang w:eastAsia="ru-RU"/>
              </w:rPr>
              <w:t xml:space="preserve"> М.А</w:t>
            </w:r>
          </w:p>
        </w:tc>
      </w:tr>
      <w:tr w:rsidR="002758C3" w:rsidRPr="002758C3" w:rsidTr="002758C3">
        <w:trPr>
          <w:trHeight w:val="742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8C3" w:rsidRPr="002758C3" w:rsidRDefault="002758C3" w:rsidP="002758C3">
            <w:pPr>
              <w:rPr>
                <w:sz w:val="26"/>
                <w:szCs w:val="26"/>
                <w:lang w:eastAsia="ru-RU"/>
              </w:rPr>
            </w:pPr>
            <w:r w:rsidRPr="002758C3">
              <w:rPr>
                <w:sz w:val="26"/>
                <w:szCs w:val="26"/>
                <w:lang w:eastAsia="ru-RU"/>
              </w:rPr>
              <w:t>Обществознание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8C3" w:rsidRPr="002758C3" w:rsidRDefault="002758C3" w:rsidP="002758C3">
            <w:pPr>
              <w:rPr>
                <w:sz w:val="26"/>
                <w:szCs w:val="26"/>
                <w:lang w:eastAsia="ru-RU"/>
              </w:rPr>
            </w:pPr>
            <w:r w:rsidRPr="002758C3">
              <w:rPr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8C3" w:rsidRPr="002758C3" w:rsidRDefault="002758C3" w:rsidP="002758C3">
            <w:pPr>
              <w:rPr>
                <w:sz w:val="26"/>
                <w:szCs w:val="26"/>
                <w:lang w:eastAsia="ru-RU"/>
              </w:rPr>
            </w:pPr>
            <w:r w:rsidRPr="002758C3">
              <w:rPr>
                <w:sz w:val="26"/>
                <w:szCs w:val="26"/>
                <w:lang w:eastAsia="ru-RU"/>
              </w:rPr>
              <w:t>40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8C3" w:rsidRPr="002758C3" w:rsidRDefault="002758C3" w:rsidP="002758C3">
            <w:pPr>
              <w:rPr>
                <w:sz w:val="26"/>
                <w:szCs w:val="26"/>
                <w:lang w:eastAsia="ru-RU"/>
              </w:rPr>
            </w:pPr>
            <w:r w:rsidRPr="002758C3">
              <w:rPr>
                <w:sz w:val="26"/>
                <w:szCs w:val="26"/>
                <w:lang w:eastAsia="ru-RU"/>
              </w:rPr>
              <w:t>80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8C3" w:rsidRPr="002758C3" w:rsidRDefault="002758C3" w:rsidP="002758C3">
            <w:pPr>
              <w:rPr>
                <w:sz w:val="26"/>
                <w:szCs w:val="26"/>
                <w:lang w:eastAsia="ru-RU"/>
              </w:rPr>
            </w:pPr>
            <w:r w:rsidRPr="002758C3">
              <w:rPr>
                <w:sz w:val="26"/>
                <w:szCs w:val="26"/>
                <w:lang w:eastAsia="ru-RU"/>
              </w:rPr>
              <w:t>3.4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8C3" w:rsidRPr="002758C3" w:rsidRDefault="002758C3" w:rsidP="002758C3">
            <w:pPr>
              <w:rPr>
                <w:sz w:val="26"/>
                <w:szCs w:val="26"/>
                <w:lang w:eastAsia="ru-RU"/>
              </w:rPr>
            </w:pPr>
            <w:proofErr w:type="spellStart"/>
            <w:r w:rsidRPr="002758C3">
              <w:rPr>
                <w:sz w:val="26"/>
                <w:szCs w:val="26"/>
                <w:lang w:eastAsia="ru-RU"/>
              </w:rPr>
              <w:t>Точиева</w:t>
            </w:r>
            <w:proofErr w:type="spellEnd"/>
            <w:r w:rsidRPr="002758C3">
              <w:rPr>
                <w:sz w:val="26"/>
                <w:szCs w:val="26"/>
                <w:lang w:eastAsia="ru-RU"/>
              </w:rPr>
              <w:t xml:space="preserve"> Х.А.</w:t>
            </w:r>
          </w:p>
        </w:tc>
      </w:tr>
      <w:tr w:rsidR="002758C3" w:rsidRPr="002758C3" w:rsidTr="002758C3">
        <w:trPr>
          <w:trHeight w:val="742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8C3" w:rsidRPr="002758C3" w:rsidRDefault="002758C3" w:rsidP="002758C3">
            <w:pPr>
              <w:rPr>
                <w:sz w:val="26"/>
                <w:szCs w:val="26"/>
                <w:lang w:eastAsia="ru-RU"/>
              </w:rPr>
            </w:pPr>
            <w:r w:rsidRPr="002758C3">
              <w:rPr>
                <w:sz w:val="26"/>
                <w:szCs w:val="26"/>
                <w:lang w:eastAsia="ru-RU"/>
              </w:rPr>
              <w:t>Химия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8C3" w:rsidRPr="002758C3" w:rsidRDefault="002758C3" w:rsidP="002758C3">
            <w:pPr>
              <w:rPr>
                <w:sz w:val="26"/>
                <w:szCs w:val="26"/>
                <w:lang w:eastAsia="ru-RU"/>
              </w:rPr>
            </w:pPr>
            <w:r w:rsidRPr="002758C3">
              <w:rPr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8C3" w:rsidRPr="002758C3" w:rsidRDefault="002758C3" w:rsidP="002758C3">
            <w:pPr>
              <w:rPr>
                <w:sz w:val="26"/>
                <w:szCs w:val="26"/>
                <w:lang w:eastAsia="ru-RU"/>
              </w:rPr>
            </w:pPr>
            <w:r w:rsidRPr="002758C3">
              <w:rPr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8C3" w:rsidRPr="002758C3" w:rsidRDefault="002758C3" w:rsidP="002758C3">
            <w:pPr>
              <w:rPr>
                <w:sz w:val="26"/>
                <w:szCs w:val="26"/>
                <w:lang w:eastAsia="ru-RU"/>
              </w:rPr>
            </w:pPr>
            <w:r w:rsidRPr="002758C3">
              <w:rPr>
                <w:sz w:val="26"/>
                <w:szCs w:val="26"/>
                <w:lang w:eastAsia="ru-RU"/>
              </w:rPr>
              <w:t>60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8C3" w:rsidRPr="002758C3" w:rsidRDefault="002758C3" w:rsidP="002758C3">
            <w:pPr>
              <w:rPr>
                <w:sz w:val="26"/>
                <w:szCs w:val="26"/>
                <w:lang w:eastAsia="ru-RU"/>
              </w:rPr>
            </w:pPr>
            <w:r w:rsidRPr="002758C3">
              <w:rPr>
                <w:sz w:val="26"/>
                <w:szCs w:val="26"/>
                <w:lang w:eastAsia="ru-RU"/>
              </w:rPr>
              <w:t>2.8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8C3" w:rsidRPr="002758C3" w:rsidRDefault="002758C3" w:rsidP="002758C3">
            <w:pPr>
              <w:rPr>
                <w:sz w:val="26"/>
                <w:szCs w:val="26"/>
                <w:lang w:eastAsia="ru-RU"/>
              </w:rPr>
            </w:pPr>
            <w:proofErr w:type="spellStart"/>
            <w:r w:rsidRPr="002758C3">
              <w:rPr>
                <w:sz w:val="26"/>
                <w:szCs w:val="26"/>
                <w:lang w:eastAsia="ru-RU"/>
              </w:rPr>
              <w:t>Кациева</w:t>
            </w:r>
            <w:proofErr w:type="spellEnd"/>
            <w:r w:rsidRPr="002758C3">
              <w:rPr>
                <w:sz w:val="26"/>
                <w:szCs w:val="26"/>
                <w:lang w:eastAsia="ru-RU"/>
              </w:rPr>
              <w:t xml:space="preserve"> Х.Р.</w:t>
            </w:r>
          </w:p>
        </w:tc>
      </w:tr>
      <w:tr w:rsidR="002758C3" w:rsidRPr="002758C3" w:rsidTr="002758C3">
        <w:trPr>
          <w:trHeight w:val="742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8C3" w:rsidRPr="002758C3" w:rsidRDefault="002758C3" w:rsidP="002758C3">
            <w:pPr>
              <w:rPr>
                <w:sz w:val="26"/>
                <w:szCs w:val="26"/>
                <w:lang w:eastAsia="ru-RU"/>
              </w:rPr>
            </w:pPr>
            <w:r w:rsidRPr="002758C3">
              <w:rPr>
                <w:sz w:val="26"/>
                <w:szCs w:val="26"/>
                <w:lang w:eastAsia="ru-RU"/>
              </w:rPr>
              <w:t>Биология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8C3" w:rsidRPr="002758C3" w:rsidRDefault="002758C3" w:rsidP="002758C3">
            <w:pPr>
              <w:rPr>
                <w:sz w:val="26"/>
                <w:szCs w:val="26"/>
                <w:lang w:eastAsia="ru-RU"/>
              </w:rPr>
            </w:pPr>
            <w:r w:rsidRPr="002758C3">
              <w:rPr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8C3" w:rsidRPr="002758C3" w:rsidRDefault="004A4415" w:rsidP="002758C3">
            <w:pPr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60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8C3" w:rsidRPr="002758C3" w:rsidRDefault="002758C3" w:rsidP="002758C3">
            <w:pPr>
              <w:rPr>
                <w:sz w:val="26"/>
                <w:szCs w:val="26"/>
                <w:lang w:eastAsia="ru-RU"/>
              </w:rPr>
            </w:pPr>
            <w:r w:rsidRPr="002758C3">
              <w:rPr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8C3" w:rsidRPr="002758C3" w:rsidRDefault="004A4415" w:rsidP="002758C3">
            <w:pPr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3.0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8C3" w:rsidRPr="002758C3" w:rsidRDefault="002758C3" w:rsidP="002758C3">
            <w:pPr>
              <w:rPr>
                <w:sz w:val="26"/>
                <w:szCs w:val="26"/>
                <w:lang w:eastAsia="ru-RU"/>
              </w:rPr>
            </w:pPr>
            <w:proofErr w:type="spellStart"/>
            <w:r w:rsidRPr="002758C3">
              <w:rPr>
                <w:sz w:val="26"/>
                <w:szCs w:val="26"/>
                <w:lang w:eastAsia="ru-RU"/>
              </w:rPr>
              <w:t>Шанхоева</w:t>
            </w:r>
            <w:proofErr w:type="spellEnd"/>
            <w:r w:rsidRPr="002758C3">
              <w:rPr>
                <w:sz w:val="26"/>
                <w:szCs w:val="26"/>
                <w:lang w:eastAsia="ru-RU"/>
              </w:rPr>
              <w:t xml:space="preserve"> З.М.-М.</w:t>
            </w:r>
          </w:p>
        </w:tc>
      </w:tr>
      <w:tr w:rsidR="002758C3" w:rsidRPr="002758C3" w:rsidTr="002758C3">
        <w:trPr>
          <w:trHeight w:val="742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8C3" w:rsidRPr="002758C3" w:rsidRDefault="00E51C90" w:rsidP="002758C3">
            <w:pPr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Физика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8C3" w:rsidRPr="002758C3" w:rsidRDefault="00E51C90" w:rsidP="002758C3">
            <w:pPr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8C3" w:rsidRPr="002758C3" w:rsidRDefault="002758C3" w:rsidP="002758C3">
            <w:pPr>
              <w:rPr>
                <w:sz w:val="26"/>
                <w:szCs w:val="26"/>
                <w:lang w:eastAsia="ru-RU"/>
              </w:rPr>
            </w:pPr>
            <w:r w:rsidRPr="002758C3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8C3" w:rsidRPr="002758C3" w:rsidRDefault="00E51C90" w:rsidP="002758C3">
            <w:pPr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50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8C3" w:rsidRPr="002758C3" w:rsidRDefault="00E51C90" w:rsidP="002758C3">
            <w:pPr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2.5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8C3" w:rsidRPr="002758C3" w:rsidRDefault="00E51C90" w:rsidP="002758C3">
            <w:pPr>
              <w:rPr>
                <w:sz w:val="26"/>
                <w:szCs w:val="26"/>
                <w:lang w:eastAsia="ru-RU"/>
              </w:rPr>
            </w:pPr>
            <w:proofErr w:type="spellStart"/>
            <w:r>
              <w:rPr>
                <w:sz w:val="26"/>
                <w:szCs w:val="26"/>
                <w:lang w:eastAsia="ru-RU"/>
              </w:rPr>
              <w:t>Батырова</w:t>
            </w:r>
            <w:proofErr w:type="spellEnd"/>
            <w:r>
              <w:rPr>
                <w:sz w:val="26"/>
                <w:szCs w:val="26"/>
                <w:lang w:eastAsia="ru-RU"/>
              </w:rPr>
              <w:t xml:space="preserve"> Х.М.</w:t>
            </w:r>
          </w:p>
        </w:tc>
      </w:tr>
    </w:tbl>
    <w:p w:rsidR="002758C3" w:rsidRPr="002758C3" w:rsidRDefault="002758C3" w:rsidP="002758C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758C3" w:rsidRPr="002758C3" w:rsidRDefault="002758C3" w:rsidP="002758C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758C3" w:rsidRPr="002758C3" w:rsidRDefault="002758C3" w:rsidP="002758C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58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Государственная итоговая аттестация была проведена в установленные сроки согласно федеральным, региональным и школьным документам о государственной итоговой аттестации учащихся 11-х классов.</w:t>
      </w:r>
    </w:p>
    <w:p w:rsidR="002758C3" w:rsidRPr="002758C3" w:rsidRDefault="002758C3" w:rsidP="002758C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758C3" w:rsidRPr="002758C3" w:rsidRDefault="002758C3" w:rsidP="002758C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58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Обращений родителей по вопросам нарушений в подготовке и проведении государственной итоговой аттестации выпускников в школу не поступало.</w:t>
      </w:r>
    </w:p>
    <w:p w:rsidR="002758C3" w:rsidRPr="002758C3" w:rsidRDefault="002758C3" w:rsidP="002758C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58C3">
        <w:rPr>
          <w:rFonts w:ascii="Times New Roman" w:eastAsia="Times New Roman" w:hAnsi="Times New Roman" w:cs="Times New Roman"/>
          <w:sz w:val="26"/>
          <w:szCs w:val="26"/>
          <w:lang w:eastAsia="ru-RU"/>
        </w:rPr>
        <w:t>В сравнении с прошлым учебным годом в показателе «средний балл» положительная динамика прослеживается по следующим</w:t>
      </w:r>
      <w:r w:rsidR="00FA07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предметам: обществознание,</w:t>
      </w:r>
      <w:r w:rsidRPr="002758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биология.</w:t>
      </w:r>
    </w:p>
    <w:p w:rsidR="002758C3" w:rsidRPr="002758C3" w:rsidRDefault="002758C3" w:rsidP="002758C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58C3">
        <w:rPr>
          <w:rFonts w:ascii="Times New Roman" w:eastAsia="Times New Roman" w:hAnsi="Times New Roman" w:cs="Times New Roman"/>
          <w:sz w:val="26"/>
          <w:szCs w:val="26"/>
          <w:lang w:eastAsia="ru-RU"/>
        </w:rPr>
        <w:t>Отрицательная динами</w:t>
      </w:r>
      <w:r w:rsidR="003C497A">
        <w:rPr>
          <w:rFonts w:ascii="Times New Roman" w:eastAsia="Times New Roman" w:hAnsi="Times New Roman" w:cs="Times New Roman"/>
          <w:sz w:val="26"/>
          <w:szCs w:val="26"/>
          <w:lang w:eastAsia="ru-RU"/>
        </w:rPr>
        <w:t>ка наблюдается по химии</w:t>
      </w:r>
      <w:r w:rsidRPr="002758C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758C3" w:rsidRPr="002758C3" w:rsidRDefault="002758C3" w:rsidP="002758C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758C3" w:rsidRPr="002758C3" w:rsidRDefault="002758C3" w:rsidP="002758C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758C3" w:rsidRPr="002758C3" w:rsidRDefault="009026DA" w:rsidP="009026D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</w:t>
      </w:r>
      <w:r w:rsidR="002758C3" w:rsidRPr="002758C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Сравнительная диаграмма количества сдавших ЕГЭ </w:t>
      </w:r>
    </w:p>
    <w:p w:rsidR="002758C3" w:rsidRPr="002758C3" w:rsidRDefault="002758C3" w:rsidP="002758C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758C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за последние 3 года</w:t>
      </w:r>
    </w:p>
    <w:tbl>
      <w:tblPr>
        <w:tblStyle w:val="a3"/>
        <w:tblW w:w="10810" w:type="dxa"/>
        <w:tblInd w:w="-431" w:type="dxa"/>
        <w:tblLook w:val="04A0" w:firstRow="1" w:lastRow="0" w:firstColumn="1" w:lastColumn="0" w:noHBand="0" w:noVBand="1"/>
      </w:tblPr>
      <w:tblGrid>
        <w:gridCol w:w="2297"/>
        <w:gridCol w:w="2463"/>
        <w:gridCol w:w="2305"/>
        <w:gridCol w:w="1908"/>
        <w:gridCol w:w="1837"/>
      </w:tblGrid>
      <w:tr w:rsidR="002758C3" w:rsidRPr="002758C3" w:rsidTr="002758C3">
        <w:trPr>
          <w:trHeight w:val="449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8C3" w:rsidRPr="002758C3" w:rsidRDefault="002758C3" w:rsidP="002758C3">
            <w:pPr>
              <w:rPr>
                <w:b/>
                <w:sz w:val="26"/>
                <w:szCs w:val="26"/>
                <w:lang w:eastAsia="ru-RU"/>
              </w:rPr>
            </w:pPr>
            <w:r w:rsidRPr="002758C3">
              <w:rPr>
                <w:b/>
                <w:sz w:val="26"/>
                <w:szCs w:val="26"/>
                <w:lang w:eastAsia="ru-RU"/>
              </w:rPr>
              <w:t>Учебный год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8C3" w:rsidRPr="002758C3" w:rsidRDefault="002758C3" w:rsidP="002758C3">
            <w:pPr>
              <w:rPr>
                <w:b/>
                <w:sz w:val="26"/>
                <w:szCs w:val="26"/>
                <w:lang w:eastAsia="ru-RU"/>
              </w:rPr>
            </w:pPr>
            <w:r w:rsidRPr="002758C3">
              <w:rPr>
                <w:b/>
                <w:sz w:val="26"/>
                <w:szCs w:val="26"/>
                <w:lang w:eastAsia="ru-RU"/>
              </w:rPr>
              <w:t>Всего выпускников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8C3" w:rsidRPr="002758C3" w:rsidRDefault="002758C3" w:rsidP="002758C3">
            <w:pPr>
              <w:rPr>
                <w:b/>
                <w:sz w:val="26"/>
                <w:szCs w:val="26"/>
                <w:lang w:eastAsia="ru-RU"/>
              </w:rPr>
            </w:pPr>
            <w:r w:rsidRPr="002758C3">
              <w:rPr>
                <w:b/>
                <w:sz w:val="26"/>
                <w:szCs w:val="26"/>
                <w:lang w:eastAsia="ru-RU"/>
              </w:rPr>
              <w:t>Кол-во уч-ся, получивших баллы от 80 до 100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8C3" w:rsidRPr="002758C3" w:rsidRDefault="002758C3" w:rsidP="002758C3">
            <w:pPr>
              <w:rPr>
                <w:b/>
                <w:sz w:val="26"/>
                <w:szCs w:val="26"/>
                <w:lang w:eastAsia="ru-RU"/>
              </w:rPr>
            </w:pPr>
            <w:r w:rsidRPr="002758C3">
              <w:rPr>
                <w:b/>
                <w:sz w:val="26"/>
                <w:szCs w:val="26"/>
                <w:lang w:eastAsia="ru-RU"/>
              </w:rPr>
              <w:t>Получили аттестат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8C3" w:rsidRPr="002758C3" w:rsidRDefault="002758C3" w:rsidP="002758C3">
            <w:pPr>
              <w:rPr>
                <w:b/>
                <w:sz w:val="26"/>
                <w:szCs w:val="26"/>
                <w:lang w:eastAsia="ru-RU"/>
              </w:rPr>
            </w:pPr>
            <w:r w:rsidRPr="002758C3">
              <w:rPr>
                <w:b/>
                <w:sz w:val="26"/>
                <w:szCs w:val="26"/>
                <w:lang w:eastAsia="ru-RU"/>
              </w:rPr>
              <w:t>Не прошли и не получили аттестат</w:t>
            </w:r>
          </w:p>
        </w:tc>
      </w:tr>
      <w:tr w:rsidR="002758C3" w:rsidRPr="002758C3" w:rsidTr="002758C3">
        <w:trPr>
          <w:trHeight w:val="449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8C3" w:rsidRPr="002758C3" w:rsidRDefault="003C497A" w:rsidP="002758C3">
            <w:pPr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2021-2022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8C3" w:rsidRPr="002758C3" w:rsidRDefault="00A300A0" w:rsidP="002758C3">
            <w:pPr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8C3" w:rsidRPr="002758C3" w:rsidRDefault="000D70F6" w:rsidP="002758C3">
            <w:pPr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8C3" w:rsidRPr="002758C3" w:rsidRDefault="000D70F6" w:rsidP="002758C3">
            <w:pPr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8C3" w:rsidRPr="002758C3" w:rsidRDefault="002758C3" w:rsidP="002758C3">
            <w:pPr>
              <w:rPr>
                <w:sz w:val="26"/>
                <w:szCs w:val="26"/>
                <w:lang w:eastAsia="ru-RU"/>
              </w:rPr>
            </w:pPr>
            <w:r w:rsidRPr="002758C3">
              <w:rPr>
                <w:sz w:val="26"/>
                <w:szCs w:val="26"/>
                <w:lang w:eastAsia="ru-RU"/>
              </w:rPr>
              <w:t>0</w:t>
            </w:r>
          </w:p>
        </w:tc>
      </w:tr>
      <w:tr w:rsidR="002758C3" w:rsidRPr="002758C3" w:rsidTr="002758C3">
        <w:trPr>
          <w:trHeight w:val="449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8C3" w:rsidRPr="002758C3" w:rsidRDefault="003C497A" w:rsidP="002758C3">
            <w:pPr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2022-2023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8C3" w:rsidRPr="002758C3" w:rsidRDefault="00A300A0" w:rsidP="002758C3">
            <w:pPr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23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8C3" w:rsidRPr="002758C3" w:rsidRDefault="000D70F6" w:rsidP="002758C3">
            <w:pPr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8C3" w:rsidRPr="002758C3" w:rsidRDefault="000D70F6" w:rsidP="002758C3">
            <w:pPr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8C3" w:rsidRPr="002758C3" w:rsidRDefault="000D70F6" w:rsidP="002758C3">
            <w:pPr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</w:tr>
      <w:tr w:rsidR="002758C3" w:rsidRPr="002758C3" w:rsidTr="002758C3">
        <w:trPr>
          <w:trHeight w:val="449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8C3" w:rsidRPr="002758C3" w:rsidRDefault="003C497A" w:rsidP="002758C3">
            <w:pPr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2023-2024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8C3" w:rsidRPr="002758C3" w:rsidRDefault="002758C3" w:rsidP="002758C3">
            <w:pPr>
              <w:rPr>
                <w:sz w:val="26"/>
                <w:szCs w:val="26"/>
                <w:lang w:eastAsia="ru-RU"/>
              </w:rPr>
            </w:pPr>
            <w:r w:rsidRPr="002758C3">
              <w:rPr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8C3" w:rsidRPr="002758C3" w:rsidRDefault="000D70F6" w:rsidP="002758C3">
            <w:pPr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8C3" w:rsidRPr="002758C3" w:rsidRDefault="002758C3" w:rsidP="002758C3">
            <w:pPr>
              <w:rPr>
                <w:sz w:val="26"/>
                <w:szCs w:val="26"/>
                <w:lang w:eastAsia="ru-RU"/>
              </w:rPr>
            </w:pPr>
            <w:r w:rsidRPr="002758C3">
              <w:rPr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8C3" w:rsidRPr="002758C3" w:rsidRDefault="002758C3" w:rsidP="002758C3">
            <w:pPr>
              <w:rPr>
                <w:sz w:val="26"/>
                <w:szCs w:val="26"/>
                <w:lang w:eastAsia="ru-RU"/>
              </w:rPr>
            </w:pPr>
            <w:r w:rsidRPr="002758C3">
              <w:rPr>
                <w:sz w:val="26"/>
                <w:szCs w:val="26"/>
                <w:lang w:eastAsia="ru-RU"/>
              </w:rPr>
              <w:t>0</w:t>
            </w:r>
          </w:p>
        </w:tc>
      </w:tr>
    </w:tbl>
    <w:p w:rsidR="009026DA" w:rsidRDefault="002758C3" w:rsidP="002758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758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     </w:t>
      </w:r>
    </w:p>
    <w:p w:rsidR="002758C3" w:rsidRPr="002758C3" w:rsidRDefault="009026DA" w:rsidP="002758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</w:t>
      </w:r>
      <w:bookmarkStart w:id="0" w:name="_GoBack"/>
      <w:bookmarkEnd w:id="0"/>
      <w:r w:rsidR="002758C3" w:rsidRPr="002758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Для реализации выявленных проблем будет продолжено формирование трехкомпонентного подхода (система, процесс, результат) к оценке качества образования посредством:</w:t>
      </w:r>
    </w:p>
    <w:p w:rsidR="002758C3" w:rsidRPr="002758C3" w:rsidRDefault="002758C3" w:rsidP="002758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758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продолжения работы через проведение педсоветов, семинаров, анализа результатов ЕГЭ; -обсуждения педагогической целесообразности: способов оценивания, взаимозависимости компонентов предъявления и оценивания, возможности оценивания собственных достижений, соотнесение оценки внешних экспертов - с собственными оценками.</w:t>
      </w:r>
    </w:p>
    <w:p w:rsidR="002758C3" w:rsidRPr="002758C3" w:rsidRDefault="002758C3" w:rsidP="002758C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758C3" w:rsidRPr="002758C3" w:rsidRDefault="00A842D6" w:rsidP="002758C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Рекомендации на 2024/25</w:t>
      </w:r>
      <w:r w:rsidR="002758C3" w:rsidRPr="002758C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учебный год:</w:t>
      </w:r>
    </w:p>
    <w:p w:rsidR="002758C3" w:rsidRPr="002758C3" w:rsidRDefault="002758C3" w:rsidP="002758C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58C3">
        <w:rPr>
          <w:rFonts w:ascii="Times New Roman" w:eastAsia="Times New Roman" w:hAnsi="Times New Roman" w:cs="Times New Roman"/>
          <w:sz w:val="26"/>
          <w:szCs w:val="26"/>
          <w:lang w:eastAsia="ru-RU"/>
        </w:rPr>
        <w:t>Рекомендации педагогическому коллективу для достижения лучших результатов государственной итоговой аттестации:</w:t>
      </w:r>
    </w:p>
    <w:p w:rsidR="002758C3" w:rsidRPr="002758C3" w:rsidRDefault="002758C3" w:rsidP="002758C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758C3" w:rsidRPr="002758C3" w:rsidRDefault="002758C3" w:rsidP="002758C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58C3">
        <w:rPr>
          <w:rFonts w:ascii="Times New Roman" w:eastAsia="Times New Roman" w:hAnsi="Times New Roman" w:cs="Times New Roman"/>
          <w:sz w:val="26"/>
          <w:szCs w:val="26"/>
          <w:lang w:eastAsia="ru-RU"/>
        </w:rPr>
        <w:t>-провести детальный анализ ошибок, допущенных учащимися на экзамене (обязательные экзамены, экзамены по выбору);</w:t>
      </w:r>
    </w:p>
    <w:p w:rsidR="002758C3" w:rsidRPr="002758C3" w:rsidRDefault="002758C3" w:rsidP="002758C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758C3" w:rsidRPr="002758C3" w:rsidRDefault="002758C3" w:rsidP="002758C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58C3">
        <w:rPr>
          <w:rFonts w:ascii="Times New Roman" w:eastAsia="Times New Roman" w:hAnsi="Times New Roman" w:cs="Times New Roman"/>
          <w:sz w:val="26"/>
          <w:szCs w:val="26"/>
          <w:lang w:eastAsia="ru-RU"/>
        </w:rPr>
        <w:t>-разработать систему исправления ошибок, продумать работу над данными пробелами систематически на каждом уроке русского языка и математики;</w:t>
      </w:r>
    </w:p>
    <w:p w:rsidR="002758C3" w:rsidRPr="002758C3" w:rsidRDefault="002758C3" w:rsidP="002758C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758C3" w:rsidRPr="002758C3" w:rsidRDefault="002758C3" w:rsidP="002758C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58C3">
        <w:rPr>
          <w:rFonts w:ascii="Times New Roman" w:eastAsia="Times New Roman" w:hAnsi="Times New Roman" w:cs="Times New Roman"/>
          <w:sz w:val="26"/>
          <w:szCs w:val="26"/>
          <w:lang w:eastAsia="ru-RU"/>
        </w:rPr>
        <w:t>-продумать индивидуальную работу с учащимися как на уроке, так и во внеурочное время, направленную на формирование устойчивых компетенций в предмете;</w:t>
      </w:r>
    </w:p>
    <w:p w:rsidR="002758C3" w:rsidRPr="002758C3" w:rsidRDefault="002758C3" w:rsidP="002758C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758C3" w:rsidRPr="002758C3" w:rsidRDefault="002758C3" w:rsidP="002758C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58C3">
        <w:rPr>
          <w:rFonts w:ascii="Times New Roman" w:eastAsia="Times New Roman" w:hAnsi="Times New Roman" w:cs="Times New Roman"/>
          <w:sz w:val="26"/>
          <w:szCs w:val="26"/>
          <w:lang w:eastAsia="ru-RU"/>
        </w:rPr>
        <w:t>-ознакомиться с и</w:t>
      </w:r>
      <w:r w:rsidR="00A842D6">
        <w:rPr>
          <w:rFonts w:ascii="Times New Roman" w:eastAsia="Times New Roman" w:hAnsi="Times New Roman" w:cs="Times New Roman"/>
          <w:sz w:val="26"/>
          <w:szCs w:val="26"/>
          <w:lang w:eastAsia="ru-RU"/>
        </w:rPr>
        <w:t>зменениями материалов ГИА в 2025</w:t>
      </w:r>
      <w:r w:rsidRPr="002758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году;</w:t>
      </w:r>
    </w:p>
    <w:p w:rsidR="002758C3" w:rsidRPr="002758C3" w:rsidRDefault="002758C3" w:rsidP="002758C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758C3" w:rsidRPr="002758C3" w:rsidRDefault="002758C3" w:rsidP="002758C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58C3">
        <w:rPr>
          <w:rFonts w:ascii="Times New Roman" w:eastAsia="Times New Roman" w:hAnsi="Times New Roman" w:cs="Times New Roman"/>
          <w:sz w:val="26"/>
          <w:szCs w:val="26"/>
          <w:lang w:eastAsia="ru-RU"/>
        </w:rPr>
        <w:t>-для содержательного анализа и дальнейшего использования результатов государственной итоговой аттестации учителям – предметникам необходимо изучить аналитические материалы выполнения заданий по контрольн</w:t>
      </w:r>
      <w:r w:rsidR="00A842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о- измерительным материалам 2024 -2025 </w:t>
      </w:r>
      <w:r w:rsidRPr="002758C3">
        <w:rPr>
          <w:rFonts w:ascii="Times New Roman" w:eastAsia="Times New Roman" w:hAnsi="Times New Roman" w:cs="Times New Roman"/>
          <w:sz w:val="26"/>
          <w:szCs w:val="26"/>
          <w:lang w:eastAsia="ru-RU"/>
        </w:rPr>
        <w:t>учебного года;</w:t>
      </w:r>
    </w:p>
    <w:p w:rsidR="002758C3" w:rsidRPr="002758C3" w:rsidRDefault="002758C3" w:rsidP="002758C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758C3" w:rsidRPr="002758C3" w:rsidRDefault="002758C3" w:rsidP="002758C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58C3">
        <w:rPr>
          <w:rFonts w:ascii="Times New Roman" w:eastAsia="Times New Roman" w:hAnsi="Times New Roman" w:cs="Times New Roman"/>
          <w:sz w:val="26"/>
          <w:szCs w:val="26"/>
          <w:lang w:eastAsia="ru-RU"/>
        </w:rPr>
        <w:t>-обсудить на заседании предметных методических объединениях результаты государственной итоговой аттестации выпускников 11 классов по итогам года;</w:t>
      </w:r>
    </w:p>
    <w:p w:rsidR="002758C3" w:rsidRPr="002758C3" w:rsidRDefault="002758C3" w:rsidP="002758C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758C3" w:rsidRPr="002758C3" w:rsidRDefault="002758C3" w:rsidP="002758C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58C3">
        <w:rPr>
          <w:rFonts w:ascii="Times New Roman" w:eastAsia="Times New Roman" w:hAnsi="Times New Roman" w:cs="Times New Roman"/>
          <w:sz w:val="26"/>
          <w:szCs w:val="26"/>
          <w:lang w:eastAsia="ru-RU"/>
        </w:rPr>
        <w:t>-проанализировать результаты года, с выявлением типичных ошибок и успехов;</w:t>
      </w:r>
    </w:p>
    <w:p w:rsidR="002758C3" w:rsidRPr="002758C3" w:rsidRDefault="002758C3" w:rsidP="002758C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758C3" w:rsidRPr="002758C3" w:rsidRDefault="002758C3" w:rsidP="002758C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58C3">
        <w:rPr>
          <w:rFonts w:ascii="Times New Roman" w:eastAsia="Times New Roman" w:hAnsi="Times New Roman" w:cs="Times New Roman"/>
          <w:sz w:val="26"/>
          <w:szCs w:val="26"/>
          <w:lang w:eastAsia="ru-RU"/>
        </w:rPr>
        <w:t>-разработать план повышения качества и обеспечить его выполнение в течение года.</w:t>
      </w:r>
    </w:p>
    <w:p w:rsidR="002758C3" w:rsidRPr="002758C3" w:rsidRDefault="002758C3" w:rsidP="002758C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758C3" w:rsidRPr="002758C3" w:rsidRDefault="002758C3" w:rsidP="002758C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58C3">
        <w:rPr>
          <w:rFonts w:ascii="Times New Roman" w:eastAsia="Times New Roman" w:hAnsi="Times New Roman" w:cs="Times New Roman"/>
          <w:sz w:val="26"/>
          <w:szCs w:val="26"/>
          <w:lang w:eastAsia="ru-RU"/>
        </w:rPr>
        <w:t>Учителям-предметникам выпускных классов разработать план работы с учащимися, ориентированный не столько на средний результат по классу(школе), сколько на работу с разными категориями учащихся сильные (одаренные, средние, слабые (группа риска). Данный подход позволит повысить и средний балл, и увеличить количество учащихся с высокими баллами.</w:t>
      </w:r>
    </w:p>
    <w:p w:rsidR="002758C3" w:rsidRPr="002758C3" w:rsidRDefault="002758C3" w:rsidP="002758C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758C3" w:rsidRPr="002758C3" w:rsidRDefault="002758C3" w:rsidP="002758C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58C3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школы и учителям-предметникам проводить целенаправленную и планомерную информационно - разъяснительную работу с учащимися и их родителями по:</w:t>
      </w:r>
    </w:p>
    <w:p w:rsidR="002758C3" w:rsidRPr="002758C3" w:rsidRDefault="002758C3" w:rsidP="002758C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758C3" w:rsidRPr="002758C3" w:rsidRDefault="002758C3" w:rsidP="002758C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58C3">
        <w:rPr>
          <w:rFonts w:ascii="Times New Roman" w:eastAsia="Times New Roman" w:hAnsi="Times New Roman" w:cs="Times New Roman"/>
          <w:sz w:val="26"/>
          <w:szCs w:val="26"/>
          <w:lang w:eastAsia="ru-RU"/>
        </w:rPr>
        <w:t>-выбору ЕГЭ учащимися среднего и слабого уровней;</w:t>
      </w:r>
    </w:p>
    <w:p w:rsidR="002758C3" w:rsidRPr="002758C3" w:rsidRDefault="002758C3" w:rsidP="002758C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758C3" w:rsidRPr="002758C3" w:rsidRDefault="002758C3" w:rsidP="002758C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58C3">
        <w:rPr>
          <w:rFonts w:ascii="Times New Roman" w:eastAsia="Times New Roman" w:hAnsi="Times New Roman" w:cs="Times New Roman"/>
          <w:sz w:val="26"/>
          <w:szCs w:val="26"/>
          <w:lang w:eastAsia="ru-RU"/>
        </w:rPr>
        <w:t>-математике профильного уровня с учащимися.</w:t>
      </w:r>
    </w:p>
    <w:p w:rsidR="002758C3" w:rsidRPr="002758C3" w:rsidRDefault="002758C3" w:rsidP="002758C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758C3" w:rsidRPr="002758C3" w:rsidRDefault="00A842D6" w:rsidP="002758C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Задачи на 2024-2025</w:t>
      </w:r>
      <w:r w:rsidR="002758C3" w:rsidRPr="002758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учебный год</w:t>
      </w:r>
    </w:p>
    <w:p w:rsidR="002758C3" w:rsidRPr="002758C3" w:rsidRDefault="002758C3" w:rsidP="002758C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758C3" w:rsidRPr="002758C3" w:rsidRDefault="002758C3" w:rsidP="002758C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58C3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Обеспечение психолого-педагогических условий, необходимых для повышения п</w:t>
      </w:r>
      <w:r w:rsidR="00A842D6">
        <w:rPr>
          <w:rFonts w:ascii="Times New Roman" w:eastAsia="Times New Roman" w:hAnsi="Times New Roman" w:cs="Times New Roman"/>
          <w:sz w:val="26"/>
          <w:szCs w:val="26"/>
          <w:lang w:eastAsia="ru-RU"/>
        </w:rPr>
        <w:t>олученных результатов ГИА в 2024-2025</w:t>
      </w:r>
      <w:r w:rsidRPr="002758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 (тесное сотрудничество с родителями, организация и проведение дополнительных занятий по подготовке к ЕГЭ, наставничество).</w:t>
      </w:r>
    </w:p>
    <w:p w:rsidR="002758C3" w:rsidRPr="002758C3" w:rsidRDefault="002758C3" w:rsidP="002758C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758C3" w:rsidRPr="002758C3" w:rsidRDefault="002758C3" w:rsidP="002758C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58C3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Организация и проведение тренировочных работ в форме ЕГЭ по предметам.</w:t>
      </w:r>
    </w:p>
    <w:p w:rsidR="002758C3" w:rsidRPr="002758C3" w:rsidRDefault="002758C3" w:rsidP="002758C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758C3" w:rsidRPr="002758C3" w:rsidRDefault="002758C3" w:rsidP="002758C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58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Усиление классно–обобщающего контроля выпускных классов с целью выявления </w:t>
      </w:r>
      <w:proofErr w:type="spellStart"/>
      <w:r w:rsidRPr="002758C3">
        <w:rPr>
          <w:rFonts w:ascii="Times New Roman" w:eastAsia="Times New Roman" w:hAnsi="Times New Roman" w:cs="Times New Roman"/>
          <w:sz w:val="26"/>
          <w:szCs w:val="26"/>
          <w:lang w:eastAsia="ru-RU"/>
        </w:rPr>
        <w:t>сформированности</w:t>
      </w:r>
      <w:proofErr w:type="spellEnd"/>
      <w:r w:rsidRPr="002758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ЗУН выпускников и оказание коррекции в знаниях учащихся, нуждающихся в педагогической поддержке. Разработать рекомендации и памятки для обучающихся с целью устранения пробелов в знаниях.</w:t>
      </w:r>
    </w:p>
    <w:p w:rsidR="002758C3" w:rsidRPr="002758C3" w:rsidRDefault="002758C3" w:rsidP="002758C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758C3" w:rsidRPr="002758C3" w:rsidRDefault="002758C3" w:rsidP="002758C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58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Поддержание системы информационно-разъяснительной работы с выпускниками и их родителями с использованием </w:t>
      </w:r>
      <w:proofErr w:type="gramStart"/>
      <w:r w:rsidRPr="002758C3">
        <w:rPr>
          <w:rFonts w:ascii="Times New Roman" w:eastAsia="Times New Roman" w:hAnsi="Times New Roman" w:cs="Times New Roman"/>
          <w:sz w:val="26"/>
          <w:szCs w:val="26"/>
          <w:lang w:eastAsia="ru-RU"/>
        </w:rPr>
        <w:t>отработанных  форм</w:t>
      </w:r>
      <w:proofErr w:type="gramEnd"/>
      <w:r w:rsidRPr="002758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уведомления, беседы, собрания и др.</w:t>
      </w:r>
    </w:p>
    <w:p w:rsidR="002758C3" w:rsidRPr="002758C3" w:rsidRDefault="002758C3" w:rsidP="002758C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758C3" w:rsidRPr="002758C3" w:rsidRDefault="002758C3" w:rsidP="002758C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58C3">
        <w:rPr>
          <w:rFonts w:ascii="Times New Roman" w:eastAsia="Times New Roman" w:hAnsi="Times New Roman" w:cs="Times New Roman"/>
          <w:sz w:val="26"/>
          <w:szCs w:val="26"/>
          <w:lang w:eastAsia="ru-RU"/>
        </w:rPr>
        <w:t>Создание условий для увеличения количества выпускников, оканчивающих ГИА со стабильно высокими баллами.</w:t>
      </w:r>
    </w:p>
    <w:p w:rsidR="002758C3" w:rsidRPr="002758C3" w:rsidRDefault="002758C3" w:rsidP="002758C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758C3" w:rsidRPr="002758C3" w:rsidRDefault="002758C3" w:rsidP="002758C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758C3" w:rsidRPr="002758C3" w:rsidRDefault="002758C3" w:rsidP="002758C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758C3" w:rsidRPr="002758C3" w:rsidRDefault="002758C3" w:rsidP="002758C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58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Создание условий </w:t>
      </w:r>
      <w:proofErr w:type="gramStart"/>
      <w:r w:rsidRPr="002758C3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 формирования</w:t>
      </w:r>
      <w:proofErr w:type="gramEnd"/>
      <w:r w:rsidRPr="002758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 выпускников  мотивации успеха на экзамене (ориентация не на достижение минимального порога успешности, а на получение средних и высоких баллов) </w:t>
      </w:r>
    </w:p>
    <w:p w:rsidR="002758C3" w:rsidRPr="002758C3" w:rsidRDefault="002758C3" w:rsidP="002758C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758C3" w:rsidRPr="002758C3" w:rsidRDefault="002758C3" w:rsidP="002758C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58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</w:p>
    <w:p w:rsidR="002758C3" w:rsidRPr="002758C3" w:rsidRDefault="002758C3" w:rsidP="002758C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758C3" w:rsidRPr="002758C3" w:rsidRDefault="002758C3" w:rsidP="002758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Заместитель директора по </w:t>
      </w:r>
      <w:proofErr w:type="gramStart"/>
      <w:r w:rsidRPr="002758C3">
        <w:rPr>
          <w:rFonts w:ascii="Times New Roman" w:eastAsia="Times New Roman" w:hAnsi="Times New Roman" w:cs="Times New Roman"/>
          <w:sz w:val="28"/>
          <w:szCs w:val="28"/>
          <w:lang w:eastAsia="ru-RU"/>
        </w:rPr>
        <w:t>УВР</w:t>
      </w:r>
      <w:r w:rsidR="001B439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275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End"/>
      <w:r w:rsidRPr="00275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/</w:t>
      </w:r>
      <w:proofErr w:type="spellStart"/>
      <w:r w:rsidRPr="002758C3">
        <w:rPr>
          <w:rFonts w:ascii="Times New Roman" w:eastAsia="Times New Roman" w:hAnsi="Times New Roman" w:cs="Times New Roman"/>
          <w:sz w:val="28"/>
          <w:szCs w:val="28"/>
          <w:lang w:eastAsia="ru-RU"/>
        </w:rPr>
        <w:t>Т.М.Точиева</w:t>
      </w:r>
      <w:proofErr w:type="spellEnd"/>
      <w:r w:rsidRPr="002758C3">
        <w:rPr>
          <w:rFonts w:ascii="Times New Roman" w:eastAsia="Times New Roman" w:hAnsi="Times New Roman" w:cs="Times New Roman"/>
          <w:sz w:val="28"/>
          <w:szCs w:val="28"/>
          <w:lang w:eastAsia="ru-RU"/>
        </w:rPr>
        <w:t>./</w:t>
      </w:r>
    </w:p>
    <w:p w:rsidR="002758C3" w:rsidRPr="002758C3" w:rsidRDefault="002758C3" w:rsidP="002758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2758C3" w:rsidRPr="002758C3">
          <w:pgSz w:w="11900" w:h="16838"/>
          <w:pgMar w:top="563" w:right="846" w:bottom="258" w:left="993" w:header="0" w:footer="0" w:gutter="0"/>
          <w:cols w:space="720"/>
        </w:sectPr>
      </w:pPr>
    </w:p>
    <w:p w:rsidR="002758C3" w:rsidRPr="002758C3" w:rsidRDefault="002758C3" w:rsidP="002758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6AD2" w:rsidRDefault="00B06AD2"/>
    <w:sectPr w:rsidR="00B06A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1AC"/>
    <w:rsid w:val="000D70F6"/>
    <w:rsid w:val="001B4395"/>
    <w:rsid w:val="002758C3"/>
    <w:rsid w:val="003C497A"/>
    <w:rsid w:val="004A4415"/>
    <w:rsid w:val="004F01AC"/>
    <w:rsid w:val="009026DA"/>
    <w:rsid w:val="00A16BE0"/>
    <w:rsid w:val="00A300A0"/>
    <w:rsid w:val="00A842D6"/>
    <w:rsid w:val="00B06AD2"/>
    <w:rsid w:val="00E51C90"/>
    <w:rsid w:val="00FA0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DDE3E"/>
  <w15:chartTrackingRefBased/>
  <w15:docId w15:val="{2E673A26-306E-4D51-8AC1-3D844F634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58C3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78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1137</Words>
  <Characters>6486</Characters>
  <Application>Microsoft Office Word</Application>
  <DocSecurity>0</DocSecurity>
  <Lines>54</Lines>
  <Paragraphs>15</Paragraphs>
  <ScaleCrop>false</ScaleCrop>
  <Company>Russia</Company>
  <LinksUpToDate>false</LinksUpToDate>
  <CharactersWithSpaces>7608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Zverdvd.org</cp:lastModifiedBy>
  <cp:revision>12</cp:revision>
  <dcterms:created xsi:type="dcterms:W3CDTF">2024-08-16T11:09:00Z</dcterms:created>
  <dcterms:modified xsi:type="dcterms:W3CDTF">2024-08-16T11:57:00Z</dcterms:modified>
</cp:coreProperties>
</file>